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296F" w14:textId="77777777" w:rsidR="00855085" w:rsidRPr="00896C89" w:rsidRDefault="00855085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3200967" w14:textId="1AB85986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UMOWA NR ………….</w:t>
      </w:r>
    </w:p>
    <w:p w14:paraId="7F1559BB" w14:textId="09F77582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w sprawie odpłatności za przeprowadzenie postępowania w sprawie nadania </w:t>
      </w:r>
      <w:r w:rsidRPr="00896C89">
        <w:rPr>
          <w:rFonts w:ascii="Times New Roman" w:hAnsi="Times New Roman" w:cs="Times New Roman"/>
          <w:b/>
          <w:bCs/>
          <w:sz w:val="24"/>
          <w:szCs w:val="24"/>
        </w:rPr>
        <w:br/>
        <w:t>stopnia naukowego doktora</w:t>
      </w:r>
      <w:r w:rsidR="00450DC8"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C89"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habilitowanego </w:t>
      </w:r>
      <w:r w:rsidR="00450DC8" w:rsidRPr="00896C89">
        <w:rPr>
          <w:rFonts w:ascii="Times New Roman" w:hAnsi="Times New Roman" w:cs="Times New Roman"/>
          <w:b/>
          <w:bCs/>
          <w:sz w:val="24"/>
          <w:szCs w:val="24"/>
        </w:rPr>
        <w:t>w Akademii Ignatianum w Krakowie</w:t>
      </w:r>
    </w:p>
    <w:p w14:paraId="7120464E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61A57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zawarta w dniu ………………………. pomiędzy: </w:t>
      </w:r>
    </w:p>
    <w:p w14:paraId="7C9D6D1E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Akademią Ignatianum w Krakowie </w:t>
      </w:r>
      <w:r w:rsidRPr="00896C89">
        <w:rPr>
          <w:rFonts w:ascii="Times New Roman" w:hAnsi="Times New Roman" w:cs="Times New Roman"/>
          <w:sz w:val="24"/>
          <w:szCs w:val="24"/>
        </w:rPr>
        <w:t>z siedzibą w Krakowie, ul. Kopernika 26, 31-501 Kraków</w:t>
      </w:r>
    </w:p>
    <w:p w14:paraId="3E701F4B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nr identyfikacyjny NIP </w:t>
      </w:r>
      <w:r w:rsidRPr="00896C89">
        <w:rPr>
          <w:rFonts w:ascii="Times New Roman" w:hAnsi="Times New Roman" w:cs="Times New Roman"/>
          <w:sz w:val="24"/>
          <w:szCs w:val="24"/>
          <w:shd w:val="clear" w:color="auto" w:fill="FFFFFF"/>
        </w:rPr>
        <w:t>676-16-87-491</w:t>
      </w:r>
      <w:r w:rsidRPr="00896C89">
        <w:rPr>
          <w:rFonts w:ascii="Times New Roman" w:hAnsi="Times New Roman" w:cs="Times New Roman"/>
          <w:sz w:val="24"/>
          <w:szCs w:val="24"/>
        </w:rPr>
        <w:t xml:space="preserve">, REGON </w:t>
      </w:r>
      <w:r w:rsidRPr="00896C89">
        <w:rPr>
          <w:rFonts w:ascii="Times New Roman" w:hAnsi="Times New Roman" w:cs="Times New Roman"/>
          <w:sz w:val="24"/>
          <w:szCs w:val="24"/>
          <w:shd w:val="clear" w:color="auto" w:fill="FFFFFF"/>
        </w:rPr>
        <w:t>357244777</w:t>
      </w:r>
    </w:p>
    <w:p w14:paraId="6E6D62C6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757340A9" w14:textId="604D17A5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C89">
        <w:rPr>
          <w:rFonts w:ascii="Times New Roman" w:hAnsi="Times New Roman" w:cs="Times New Roman"/>
          <w:sz w:val="24"/>
          <w:szCs w:val="24"/>
        </w:rPr>
        <w:t xml:space="preserve">– Rektora Akademii Ignatianum w Krakowie </w:t>
      </w:r>
    </w:p>
    <w:p w14:paraId="3D922465" w14:textId="77777777" w:rsidR="00F06B67" w:rsidRPr="00896C89" w:rsidRDefault="00F06B67" w:rsidP="00F06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C89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</w:p>
    <w:p w14:paraId="2A8B084A" w14:textId="481F78A7" w:rsidR="00F06B67" w:rsidRPr="00896C89" w:rsidRDefault="00BD3010" w:rsidP="00F06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C89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F06B67" w:rsidRPr="00896C89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……………………………………..  ̶  Kwestora Akademii Ignatianum w Krakowie</w:t>
      </w:r>
    </w:p>
    <w:p w14:paraId="5450F976" w14:textId="77777777" w:rsidR="00F06B67" w:rsidRPr="00896C89" w:rsidRDefault="00F06B67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4819D" w14:textId="313BAD5E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zwan</w:t>
      </w:r>
      <w:r w:rsidR="00F06B67" w:rsidRPr="00896C8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 w dalszej części „Uczelnią” </w:t>
      </w:r>
    </w:p>
    <w:p w14:paraId="336D455E" w14:textId="77777777" w:rsidR="00450DC8" w:rsidRPr="00896C89" w:rsidRDefault="00450DC8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AFF1E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…………………………………………………………………………………………………</w:t>
      </w:r>
    </w:p>
    <w:p w14:paraId="7AE9DED0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reprezentowanym przez : </w:t>
      </w:r>
    </w:p>
    <w:p w14:paraId="7915C540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450DC8" w:rsidRPr="00896C8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…………………………………………………………………...........</w:t>
      </w:r>
    </w:p>
    <w:p w14:paraId="533D2A8D" w14:textId="2C45F180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zwaną dalej „</w:t>
      </w:r>
      <w:r w:rsidR="00450DC8"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instytucją </w:t>
      </w:r>
      <w:r w:rsidRPr="00896C89">
        <w:rPr>
          <w:rFonts w:ascii="Times New Roman" w:hAnsi="Times New Roman" w:cs="Times New Roman"/>
          <w:b/>
          <w:bCs/>
          <w:sz w:val="24"/>
          <w:szCs w:val="24"/>
        </w:rPr>
        <w:t>zatrudniającą”/Pana/Panią</w:t>
      </w:r>
      <w:r w:rsidR="00887406" w:rsidRPr="00896C89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896C89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450DC8" w:rsidRPr="00896C89">
        <w:rPr>
          <w:rFonts w:ascii="Times New Roman" w:hAnsi="Times New Roman" w:cs="Times New Roman"/>
          <w:bCs/>
          <w:sz w:val="24"/>
          <w:szCs w:val="24"/>
        </w:rPr>
        <w:t>…….</w:t>
      </w:r>
      <w:r w:rsidRPr="00896C89">
        <w:rPr>
          <w:rFonts w:ascii="Times New Roman" w:hAnsi="Times New Roman" w:cs="Times New Roman"/>
          <w:bCs/>
          <w:sz w:val="24"/>
          <w:szCs w:val="24"/>
        </w:rPr>
        <w:t xml:space="preserve">…… </w:t>
      </w:r>
    </w:p>
    <w:p w14:paraId="6C963844" w14:textId="360DED9C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i/>
          <w:iCs/>
          <w:sz w:val="24"/>
          <w:szCs w:val="24"/>
        </w:rPr>
        <w:t xml:space="preserve">(dotyczy </w:t>
      </w:r>
      <w:r w:rsidR="00896C89" w:rsidRPr="00896C89">
        <w:rPr>
          <w:rFonts w:ascii="Times New Roman" w:hAnsi="Times New Roman" w:cs="Times New Roman"/>
          <w:i/>
          <w:iCs/>
          <w:sz w:val="24"/>
          <w:szCs w:val="24"/>
        </w:rPr>
        <w:t xml:space="preserve">kandydata, </w:t>
      </w:r>
      <w:r w:rsidRPr="00896C89">
        <w:rPr>
          <w:rFonts w:ascii="Times New Roman" w:hAnsi="Times New Roman" w:cs="Times New Roman"/>
          <w:i/>
          <w:iCs/>
          <w:sz w:val="24"/>
          <w:szCs w:val="24"/>
        </w:rPr>
        <w:t xml:space="preserve">nauczyciela akademickiego lub pracownika naukowego ubiegającego się o nadanie stopnia naukowego zatrudnionego w </w:t>
      </w:r>
      <w:r w:rsidR="00450DC8" w:rsidRPr="00896C89">
        <w:rPr>
          <w:rFonts w:ascii="Times New Roman" w:hAnsi="Times New Roman" w:cs="Times New Roman"/>
          <w:i/>
          <w:iCs/>
          <w:sz w:val="24"/>
          <w:szCs w:val="24"/>
        </w:rPr>
        <w:t>innej jednostce</w:t>
      </w:r>
      <w:r w:rsidRPr="00896C89">
        <w:rPr>
          <w:rFonts w:ascii="Times New Roman" w:hAnsi="Times New Roman" w:cs="Times New Roman"/>
          <w:i/>
          <w:iCs/>
          <w:sz w:val="24"/>
          <w:szCs w:val="24"/>
        </w:rPr>
        <w:t>, któr</w:t>
      </w:r>
      <w:r w:rsidR="00450DC8" w:rsidRPr="00896C89">
        <w:rPr>
          <w:rFonts w:ascii="Times New Roman" w:hAnsi="Times New Roman" w:cs="Times New Roman"/>
          <w:i/>
          <w:iCs/>
          <w:sz w:val="24"/>
          <w:szCs w:val="24"/>
        </w:rPr>
        <w:t>a będzie</w:t>
      </w:r>
      <w:r w:rsidRPr="00896C89">
        <w:rPr>
          <w:rFonts w:ascii="Times New Roman" w:hAnsi="Times New Roman" w:cs="Times New Roman"/>
          <w:i/>
          <w:iCs/>
          <w:sz w:val="24"/>
          <w:szCs w:val="24"/>
        </w:rPr>
        <w:t xml:space="preserve"> ponosić </w:t>
      </w:r>
      <w:r w:rsidR="00450DC8" w:rsidRPr="00896C89">
        <w:rPr>
          <w:rFonts w:ascii="Times New Roman" w:hAnsi="Times New Roman" w:cs="Times New Roman"/>
          <w:i/>
          <w:iCs/>
          <w:sz w:val="24"/>
          <w:szCs w:val="24"/>
        </w:rPr>
        <w:t>koszty tego postępowania</w:t>
      </w:r>
      <w:r w:rsidRPr="00896C8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5C1B4F" w14:textId="5DF3E787" w:rsidR="00CC5E4E" w:rsidRPr="00896C89" w:rsidRDefault="00CC5E4E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F2226" w14:textId="77777777" w:rsidR="00896C89" w:rsidRPr="00896C89" w:rsidRDefault="00896C89" w:rsidP="00896C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Umowa zostaje zawarta z wyłączeniem stosowania ustawy z dnia 29 styczna 2014 r. – Prawo zamówień publicznych (t. j. Dz. U. 2019, poz. 1843 z </w:t>
      </w:r>
      <w:proofErr w:type="spellStart"/>
      <w:r w:rsidRPr="00896C8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96C89">
        <w:rPr>
          <w:rFonts w:ascii="Times New Roman" w:hAnsi="Times New Roman" w:cs="Times New Roman"/>
          <w:sz w:val="24"/>
          <w:szCs w:val="24"/>
        </w:rPr>
        <w:t xml:space="preserve">. zm.). Zawarcie umowy nie narusza art. 7, 30, 32 ustawy Prawo zamówień publicznych. </w:t>
      </w:r>
    </w:p>
    <w:p w14:paraId="10592FC2" w14:textId="77777777" w:rsidR="009D2003" w:rsidRPr="00896C89" w:rsidRDefault="009D2003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098CA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F425738" w14:textId="158906C4" w:rsidR="00BB43EA" w:rsidRPr="00896C89" w:rsidRDefault="00B156FD" w:rsidP="002570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Uczelnia</w:t>
      </w:r>
      <w:r w:rsidR="00BB43EA" w:rsidRPr="00896C89">
        <w:rPr>
          <w:rFonts w:ascii="Times New Roman" w:hAnsi="Times New Roman" w:cs="Times New Roman"/>
          <w:sz w:val="24"/>
          <w:szCs w:val="24"/>
        </w:rPr>
        <w:t xml:space="preserve"> na wniosek </w:t>
      </w:r>
      <w:r w:rsidR="002570BC" w:rsidRPr="00896C89">
        <w:rPr>
          <w:rFonts w:ascii="Times New Roman" w:hAnsi="Times New Roman" w:cs="Times New Roman"/>
          <w:b/>
          <w:bCs/>
          <w:sz w:val="24"/>
          <w:szCs w:val="24"/>
        </w:rPr>
        <w:t xml:space="preserve">Pana/Pani </w:t>
      </w:r>
      <w:r w:rsidR="002570BC" w:rsidRPr="00896C89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896C89">
        <w:rPr>
          <w:rFonts w:ascii="Times New Roman" w:hAnsi="Times New Roman" w:cs="Times New Roman"/>
          <w:sz w:val="24"/>
          <w:szCs w:val="24"/>
        </w:rPr>
        <w:t xml:space="preserve"> </w:t>
      </w:r>
      <w:r w:rsidR="00BB43EA" w:rsidRPr="00896C89">
        <w:rPr>
          <w:rFonts w:ascii="Times New Roman" w:hAnsi="Times New Roman" w:cs="Times New Roman"/>
          <w:sz w:val="24"/>
          <w:szCs w:val="24"/>
        </w:rPr>
        <w:t xml:space="preserve">zobowiązuje się do przeprowadzenia postępowania w sprawie nadania stopnia </w:t>
      </w:r>
      <w:r w:rsidR="00CC5E4E" w:rsidRPr="00896C89">
        <w:rPr>
          <w:rFonts w:ascii="Times New Roman" w:hAnsi="Times New Roman" w:cs="Times New Roman"/>
          <w:sz w:val="24"/>
          <w:szCs w:val="24"/>
        </w:rPr>
        <w:t xml:space="preserve">naukowego </w:t>
      </w:r>
      <w:r w:rsidR="00BB43EA" w:rsidRPr="00896C89">
        <w:rPr>
          <w:rFonts w:ascii="Times New Roman" w:hAnsi="Times New Roman" w:cs="Times New Roman"/>
          <w:sz w:val="24"/>
          <w:szCs w:val="24"/>
        </w:rPr>
        <w:t xml:space="preserve">doktora </w:t>
      </w:r>
      <w:r w:rsidR="00896C89" w:rsidRPr="00896C89">
        <w:rPr>
          <w:rFonts w:ascii="Times New Roman" w:hAnsi="Times New Roman" w:cs="Times New Roman"/>
          <w:sz w:val="24"/>
          <w:szCs w:val="24"/>
        </w:rPr>
        <w:t xml:space="preserve">habilitowanego </w:t>
      </w:r>
      <w:r w:rsidR="00DC152E" w:rsidRPr="00896C89">
        <w:rPr>
          <w:rFonts w:ascii="Times New Roman" w:hAnsi="Times New Roman" w:cs="Times New Roman"/>
          <w:sz w:val="24"/>
          <w:szCs w:val="24"/>
        </w:rPr>
        <w:t>w dziedzinie …………………… w dyscyplinie ……………………..</w:t>
      </w:r>
    </w:p>
    <w:p w14:paraId="5F18F761" w14:textId="5FEDAEC3" w:rsidR="00BB43EA" w:rsidRPr="00896C89" w:rsidRDefault="00BB43EA" w:rsidP="002570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Uczelnia oświadcza, że spełnia wymagania przewidziane do nadania stopnia doktora</w:t>
      </w:r>
      <w:r w:rsidR="00896C89" w:rsidRPr="00896C89">
        <w:rPr>
          <w:rFonts w:ascii="Times New Roman" w:hAnsi="Times New Roman" w:cs="Times New Roman"/>
          <w:sz w:val="24"/>
          <w:szCs w:val="24"/>
        </w:rPr>
        <w:t xml:space="preserve"> habilitowanego </w:t>
      </w:r>
      <w:r w:rsidRPr="00896C89">
        <w:rPr>
          <w:rFonts w:ascii="Times New Roman" w:hAnsi="Times New Roman" w:cs="Times New Roman"/>
          <w:sz w:val="24"/>
          <w:szCs w:val="24"/>
        </w:rPr>
        <w:t xml:space="preserve">- zgodnie z ustawą z dnia 20 lipca 2018 r. Prawo o szkolnictwie wyższym </w:t>
      </w:r>
      <w:r w:rsidR="002527C1">
        <w:rPr>
          <w:rFonts w:ascii="Times New Roman" w:hAnsi="Times New Roman" w:cs="Times New Roman"/>
          <w:sz w:val="24"/>
          <w:szCs w:val="24"/>
        </w:rPr>
        <w:br/>
      </w:r>
      <w:r w:rsidRPr="00896C89">
        <w:rPr>
          <w:rFonts w:ascii="Times New Roman" w:hAnsi="Times New Roman" w:cs="Times New Roman"/>
          <w:sz w:val="24"/>
          <w:szCs w:val="24"/>
        </w:rPr>
        <w:t>i nauce (</w:t>
      </w:r>
      <w:r w:rsidR="00896C89" w:rsidRPr="00896C89">
        <w:rPr>
          <w:rFonts w:ascii="Times New Roman" w:hAnsi="Times New Roman" w:cs="Times New Roman"/>
          <w:sz w:val="24"/>
          <w:szCs w:val="24"/>
        </w:rPr>
        <w:t>t. j.: Dz.U. z 2022 r. poz. 574, z późniejszymi zmianami</w:t>
      </w:r>
      <w:r w:rsidRPr="00896C8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5C098C" w14:textId="347F9F44" w:rsidR="009D2003" w:rsidRPr="00896C89" w:rsidRDefault="009D2003" w:rsidP="002570BC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390C8D" w14:textId="4547AE11" w:rsidR="009D2003" w:rsidRPr="00896C89" w:rsidRDefault="009D2003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EC24703" w14:textId="24F06C3E" w:rsidR="00BB43EA" w:rsidRPr="00896C89" w:rsidRDefault="009D2003" w:rsidP="002570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I</w:t>
      </w:r>
      <w:r w:rsidR="00DC152E" w:rsidRPr="00896C89">
        <w:rPr>
          <w:rFonts w:ascii="Times New Roman" w:hAnsi="Times New Roman" w:cs="Times New Roman"/>
          <w:sz w:val="24"/>
          <w:szCs w:val="24"/>
        </w:rPr>
        <w:t>nstytucja</w:t>
      </w:r>
      <w:r w:rsidR="002570BC" w:rsidRPr="00896C89">
        <w:rPr>
          <w:rFonts w:ascii="Times New Roman" w:hAnsi="Times New Roman" w:cs="Times New Roman"/>
          <w:sz w:val="24"/>
          <w:szCs w:val="24"/>
        </w:rPr>
        <w:t xml:space="preserve"> zatrudniająca</w:t>
      </w:r>
      <w:r w:rsidR="00BB43EA" w:rsidRPr="00896C89">
        <w:rPr>
          <w:rFonts w:ascii="Times New Roman" w:hAnsi="Times New Roman" w:cs="Times New Roman"/>
          <w:sz w:val="24"/>
          <w:szCs w:val="24"/>
        </w:rPr>
        <w:t xml:space="preserve"> zobowiązuje się do pokrycia kosztów związanych z przeprowadzeniem postępowania o nadanie stopnia naukowego, o którym mowa w § 1 ust. 1 umowy. </w:t>
      </w:r>
    </w:p>
    <w:p w14:paraId="5E2B312E" w14:textId="1B95DB23" w:rsidR="00BB43EA" w:rsidRPr="00896C89" w:rsidRDefault="00BB43EA" w:rsidP="002570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Wstępna kalkulacja kosztów, </w:t>
      </w:r>
      <w:r w:rsidR="00F27943">
        <w:rPr>
          <w:rFonts w:ascii="Times New Roman" w:hAnsi="Times New Roman" w:cs="Times New Roman"/>
          <w:sz w:val="24"/>
          <w:szCs w:val="24"/>
        </w:rPr>
        <w:t xml:space="preserve">o których mowa w ust. 1, </w:t>
      </w:r>
      <w:r w:rsidRPr="00896C89">
        <w:rPr>
          <w:rFonts w:ascii="Times New Roman" w:hAnsi="Times New Roman" w:cs="Times New Roman"/>
          <w:sz w:val="24"/>
          <w:szCs w:val="24"/>
        </w:rPr>
        <w:t xml:space="preserve">stanowi załącznik </w:t>
      </w:r>
      <w:r w:rsidR="002570BC" w:rsidRPr="00896C89">
        <w:rPr>
          <w:rFonts w:ascii="Times New Roman" w:hAnsi="Times New Roman" w:cs="Times New Roman"/>
          <w:sz w:val="24"/>
          <w:szCs w:val="24"/>
        </w:rPr>
        <w:t xml:space="preserve">nr 1 </w:t>
      </w:r>
      <w:r w:rsidRPr="00896C89">
        <w:rPr>
          <w:rFonts w:ascii="Times New Roman" w:hAnsi="Times New Roman" w:cs="Times New Roman"/>
          <w:sz w:val="24"/>
          <w:szCs w:val="24"/>
        </w:rPr>
        <w:t xml:space="preserve">do niniejszej umowy jako jej integralna część. </w:t>
      </w:r>
    </w:p>
    <w:p w14:paraId="215C1A22" w14:textId="111A78E0" w:rsidR="00896C89" w:rsidRPr="00896C89" w:rsidRDefault="00BB43EA" w:rsidP="00896C8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Wysokość opłat za czynności przeprowadzane w ramach postępowania o nadanie stopnia doktora</w:t>
      </w:r>
      <w:r w:rsidR="00896C89" w:rsidRPr="00896C89">
        <w:rPr>
          <w:rFonts w:ascii="Times New Roman" w:hAnsi="Times New Roman" w:cs="Times New Roman"/>
          <w:sz w:val="24"/>
          <w:szCs w:val="24"/>
        </w:rPr>
        <w:t xml:space="preserve"> habilitowanego</w:t>
      </w:r>
      <w:r w:rsidRPr="00896C89">
        <w:rPr>
          <w:rFonts w:ascii="Times New Roman" w:hAnsi="Times New Roman" w:cs="Times New Roman"/>
          <w:sz w:val="24"/>
          <w:szCs w:val="24"/>
        </w:rPr>
        <w:t xml:space="preserve"> </w:t>
      </w:r>
      <w:r w:rsidR="002527C1" w:rsidRPr="00A52738">
        <w:rPr>
          <w:rFonts w:ascii="Times New Roman" w:hAnsi="Times New Roman" w:cs="Times New Roman"/>
          <w:sz w:val="24"/>
          <w:szCs w:val="24"/>
        </w:rPr>
        <w:t xml:space="preserve">określa </w:t>
      </w:r>
      <w:r w:rsidR="002527C1">
        <w:rPr>
          <w:rFonts w:ascii="Times New Roman" w:hAnsi="Times New Roman" w:cs="Times New Roman"/>
          <w:sz w:val="24"/>
          <w:szCs w:val="24"/>
        </w:rPr>
        <w:t>ustawa oraz</w:t>
      </w:r>
      <w:r w:rsidR="00896C89" w:rsidRPr="00896C89">
        <w:rPr>
          <w:rFonts w:ascii="Times New Roman" w:hAnsi="Times New Roman" w:cs="Times New Roman"/>
          <w:sz w:val="24"/>
          <w:szCs w:val="24"/>
        </w:rPr>
        <w:t xml:space="preserve"> </w:t>
      </w:r>
      <w:r w:rsidR="007019DB" w:rsidRPr="007019DB">
        <w:rPr>
          <w:rFonts w:ascii="Times New Roman" w:hAnsi="Times New Roman" w:cs="Times New Roman"/>
          <w:i/>
          <w:sz w:val="24"/>
          <w:szCs w:val="24"/>
        </w:rPr>
        <w:t>Zarządzenie nr 34</w:t>
      </w:r>
      <w:r w:rsidR="00896C89" w:rsidRPr="007019DB">
        <w:rPr>
          <w:rFonts w:ascii="Times New Roman" w:hAnsi="Times New Roman" w:cs="Times New Roman"/>
          <w:i/>
          <w:sz w:val="24"/>
          <w:szCs w:val="24"/>
        </w:rPr>
        <w:t>/2022/2023 Rektora Akademii Ignatianum w Krakowie z dnia</w:t>
      </w:r>
      <w:r w:rsidR="007019DB" w:rsidRPr="007019DB">
        <w:rPr>
          <w:rFonts w:ascii="Times New Roman" w:hAnsi="Times New Roman" w:cs="Times New Roman"/>
          <w:i/>
          <w:sz w:val="24"/>
          <w:szCs w:val="24"/>
        </w:rPr>
        <w:t xml:space="preserve"> 7 lutego 2023 r. </w:t>
      </w:r>
      <w:r w:rsidR="00896C89" w:rsidRPr="007019DB">
        <w:rPr>
          <w:rFonts w:ascii="Times New Roman" w:hAnsi="Times New Roman" w:cs="Times New Roman"/>
          <w:i/>
          <w:sz w:val="24"/>
          <w:szCs w:val="24"/>
        </w:rPr>
        <w:t xml:space="preserve">w sprawie wysokości opłat za postępowanie </w:t>
      </w:r>
      <w:r w:rsidR="00896C89" w:rsidRPr="007019DB">
        <w:rPr>
          <w:rFonts w:ascii="Times New Roman" w:hAnsi="Times New Roman" w:cs="Times New Roman"/>
          <w:i/>
          <w:sz w:val="24"/>
          <w:szCs w:val="24"/>
        </w:rPr>
        <w:lastRenderedPageBreak/>
        <w:t>w sprawie nadania stopnia naukowego doktora habilitowanego oraz określenia wzor</w:t>
      </w:r>
      <w:r w:rsidR="00F315F1" w:rsidRPr="007019DB">
        <w:rPr>
          <w:rFonts w:ascii="Times New Roman" w:hAnsi="Times New Roman" w:cs="Times New Roman"/>
          <w:i/>
          <w:sz w:val="24"/>
          <w:szCs w:val="24"/>
        </w:rPr>
        <w:t>ów</w:t>
      </w:r>
      <w:r w:rsidR="00896C89" w:rsidRPr="007019DB">
        <w:rPr>
          <w:rFonts w:ascii="Times New Roman" w:hAnsi="Times New Roman" w:cs="Times New Roman"/>
          <w:i/>
          <w:sz w:val="24"/>
          <w:szCs w:val="24"/>
        </w:rPr>
        <w:t xml:space="preserve"> umów w sprawie odpłatności za przeprowadz</w:t>
      </w:r>
      <w:r w:rsidR="00F315F1" w:rsidRPr="007019DB">
        <w:rPr>
          <w:rFonts w:ascii="Times New Roman" w:hAnsi="Times New Roman" w:cs="Times New Roman"/>
          <w:i/>
          <w:sz w:val="24"/>
          <w:szCs w:val="24"/>
        </w:rPr>
        <w:t>e</w:t>
      </w:r>
      <w:r w:rsidR="00896C89" w:rsidRPr="007019DB">
        <w:rPr>
          <w:rFonts w:ascii="Times New Roman" w:hAnsi="Times New Roman" w:cs="Times New Roman"/>
          <w:i/>
          <w:sz w:val="24"/>
          <w:szCs w:val="24"/>
        </w:rPr>
        <w:t>n</w:t>
      </w:r>
      <w:r w:rsidR="00F315F1" w:rsidRPr="007019DB">
        <w:rPr>
          <w:rFonts w:ascii="Times New Roman" w:hAnsi="Times New Roman" w:cs="Times New Roman"/>
          <w:i/>
          <w:sz w:val="24"/>
          <w:szCs w:val="24"/>
        </w:rPr>
        <w:t>i</w:t>
      </w:r>
      <w:r w:rsidR="00896C89" w:rsidRPr="007019DB">
        <w:rPr>
          <w:rFonts w:ascii="Times New Roman" w:hAnsi="Times New Roman" w:cs="Times New Roman"/>
          <w:i/>
          <w:sz w:val="24"/>
          <w:szCs w:val="24"/>
        </w:rPr>
        <w:t>e pos</w:t>
      </w:r>
      <w:r w:rsidR="00F315F1" w:rsidRPr="007019DB">
        <w:rPr>
          <w:rFonts w:ascii="Times New Roman" w:hAnsi="Times New Roman" w:cs="Times New Roman"/>
          <w:i/>
          <w:sz w:val="24"/>
          <w:szCs w:val="24"/>
        </w:rPr>
        <w:t>tępowania</w:t>
      </w:r>
      <w:r w:rsidR="00896C89" w:rsidRPr="007019DB">
        <w:rPr>
          <w:rFonts w:ascii="Times New Roman" w:hAnsi="Times New Roman" w:cs="Times New Roman"/>
          <w:sz w:val="24"/>
          <w:szCs w:val="24"/>
        </w:rPr>
        <w:t>.</w:t>
      </w:r>
    </w:p>
    <w:p w14:paraId="72659897" w14:textId="77777777" w:rsidR="006C5B6F" w:rsidRPr="00896C89" w:rsidRDefault="006C5B6F" w:rsidP="006C5B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Na dzień zawarcia umowy koszty związane z przeprowadzeniem postępowania o nadanie stopnia naukowego, o którym mowa w § 1 ust. 1 umowy, obejmują: </w:t>
      </w:r>
    </w:p>
    <w:p w14:paraId="217855B0" w14:textId="73EA2FAC" w:rsidR="00896C89" w:rsidRPr="00896C89" w:rsidRDefault="00896C89" w:rsidP="00896C8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C89">
        <w:rPr>
          <w:rFonts w:ascii="Times New Roman" w:hAnsi="Times New Roman" w:cs="Times New Roman"/>
          <w:color w:val="000000"/>
          <w:sz w:val="24"/>
          <w:szCs w:val="24"/>
        </w:rPr>
        <w:t xml:space="preserve">wynagrodzenie recenzenta w wysokości 33% wynagrodzenia profesora, </w:t>
      </w:r>
    </w:p>
    <w:p w14:paraId="207C0ABE" w14:textId="77777777" w:rsidR="00896C89" w:rsidRPr="00A52738" w:rsidRDefault="00896C89" w:rsidP="00896C89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wynagrodzenie członka komisji habilitacyjnej pełniącego </w:t>
      </w:r>
      <w:r>
        <w:rPr>
          <w:rFonts w:ascii="Times New Roman" w:hAnsi="Times New Roman" w:cs="Times New Roman"/>
          <w:color w:val="000000"/>
          <w:sz w:val="24"/>
          <w:szCs w:val="24"/>
        </w:rPr>
        <w:t>funkcję jej przewodniczącego 33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% wynagrodzenia profesora,</w:t>
      </w:r>
    </w:p>
    <w:p w14:paraId="51B4F1A4" w14:textId="77777777" w:rsidR="00896C89" w:rsidRDefault="00896C89" w:rsidP="00896C89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>wynagrodzenie członka komisji habilitacyjnej pełniącego funkcję jej sekretarza 33% wynagrodzenia profesora,</w:t>
      </w:r>
    </w:p>
    <w:p w14:paraId="25A6F985" w14:textId="77777777" w:rsidR="00896C89" w:rsidRPr="00A52738" w:rsidRDefault="00896C89" w:rsidP="00896C89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wynagrodzenie członka komisji habilitacyjnej w wysokości 17% wynagrodzenia profesora, </w:t>
      </w:r>
    </w:p>
    <w:p w14:paraId="11BF2E19" w14:textId="3544C7F6" w:rsidR="00896C89" w:rsidRPr="00A52738" w:rsidRDefault="00896C89" w:rsidP="00896C89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>narzuty na składki ZUS od wynagrodzeń określonych w pkt. 1)</w:t>
      </w:r>
      <w:r w:rsidR="007E7373">
        <w:rPr>
          <w:rFonts w:ascii="Times New Roman" w:hAnsi="Times New Roman" w:cs="Times New Roman"/>
          <w:color w:val="000000"/>
          <w:sz w:val="24"/>
          <w:szCs w:val="24"/>
        </w:rPr>
        <w:t>-4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) naliczonych zgodnie z obowiązującymi przepisami, </w:t>
      </w:r>
    </w:p>
    <w:p w14:paraId="6E583332" w14:textId="77777777" w:rsidR="00896C89" w:rsidRPr="00A52738" w:rsidRDefault="00896C89" w:rsidP="00896C89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738">
        <w:rPr>
          <w:rFonts w:ascii="Times New Roman" w:hAnsi="Times New Roman" w:cs="Times New Roman"/>
          <w:color w:val="000000"/>
          <w:sz w:val="24"/>
          <w:szCs w:val="24"/>
        </w:rPr>
        <w:t>koszty podróży i</w:t>
      </w:r>
      <w:r w:rsidRPr="00A52738">
        <w:rPr>
          <w:rFonts w:ascii="Times New Roman" w:hAnsi="Times New Roman" w:cs="Times New Roman"/>
          <w:sz w:val="24"/>
          <w:szCs w:val="24"/>
        </w:rPr>
        <w:t xml:space="preserve"> ewentualnych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 noclegów członków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omisji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habilitacyjnej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8043B">
        <w:rPr>
          <w:rFonts w:ascii="Times New Roman" w:hAnsi="Times New Roman" w:cs="Times New Roman"/>
          <w:color w:val="000000"/>
          <w:sz w:val="24"/>
          <w:szCs w:val="24"/>
        </w:rPr>
        <w:t>niebędących pracownikami Uczelni, w związku z koniecznością uczestniczenia w czynnościach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 xml:space="preserve"> postępowania, jeśli ich miejscem zamieszkania nie jest Kraków, wg ich faktycznej wysokości ustalonej zgodnie </w:t>
      </w:r>
      <w:r w:rsidRPr="00A52738">
        <w:rPr>
          <w:rFonts w:ascii="Times New Roman" w:hAnsi="Times New Roman" w:cs="Times New Roman"/>
          <w:iCs/>
          <w:color w:val="000000"/>
          <w:sz w:val="24"/>
          <w:szCs w:val="24"/>
        </w:rPr>
        <w:t>z</w:t>
      </w:r>
      <w:r w:rsidRPr="00A527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2738">
        <w:rPr>
          <w:rFonts w:ascii="Times New Roman" w:hAnsi="Times New Roman" w:cs="Times New Roman"/>
          <w:color w:val="000000"/>
          <w:sz w:val="24"/>
          <w:szCs w:val="24"/>
        </w:rPr>
        <w:t>zasadami rozliczania kosztów podróży służbowych,</w:t>
      </w:r>
    </w:p>
    <w:p w14:paraId="48B0F542" w14:textId="49B36F02" w:rsidR="00896C89" w:rsidRPr="00A52738" w:rsidRDefault="00896C89" w:rsidP="00896C89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52738">
        <w:rPr>
          <w:rFonts w:ascii="Times New Roman" w:hAnsi="Times New Roman" w:cs="Times New Roman"/>
        </w:rPr>
        <w:t>opłaty na pokrycie pozostałych kosztów przepr</w:t>
      </w:r>
      <w:r w:rsidR="002C0EEA">
        <w:rPr>
          <w:rFonts w:ascii="Times New Roman" w:hAnsi="Times New Roman" w:cs="Times New Roman"/>
        </w:rPr>
        <w:t xml:space="preserve">owadzenia </w:t>
      </w:r>
      <w:r w:rsidR="002527C1">
        <w:rPr>
          <w:rFonts w:ascii="Times New Roman" w:hAnsi="Times New Roman" w:cs="Times New Roman"/>
        </w:rPr>
        <w:t>postępowania</w:t>
      </w:r>
      <w:r w:rsidR="002C0EEA">
        <w:rPr>
          <w:rFonts w:ascii="Times New Roman" w:hAnsi="Times New Roman" w:cs="Times New Roman"/>
        </w:rPr>
        <w:t xml:space="preserve"> w wysokości 2</w:t>
      </w:r>
      <w:r w:rsidRPr="00A52738">
        <w:rPr>
          <w:rFonts w:ascii="Times New Roman" w:hAnsi="Times New Roman" w:cs="Times New Roman"/>
        </w:rPr>
        <w:t>0% kwot wynagrodzeń i narzut</w:t>
      </w:r>
      <w:r>
        <w:rPr>
          <w:rFonts w:ascii="Times New Roman" w:hAnsi="Times New Roman" w:cs="Times New Roman"/>
        </w:rPr>
        <w:t>ów, o których mowa w pkt. 1) - 5</w:t>
      </w:r>
      <w:r w:rsidRPr="00A52738">
        <w:rPr>
          <w:rFonts w:ascii="Times New Roman" w:hAnsi="Times New Roman" w:cs="Times New Roman"/>
        </w:rPr>
        <w:t>).</w:t>
      </w:r>
      <w:r w:rsidRPr="00A52738">
        <w:rPr>
          <w:rFonts w:ascii="Times New Roman" w:hAnsi="Times New Roman" w:cs="Times New Roman"/>
          <w:color w:val="auto"/>
        </w:rPr>
        <w:t xml:space="preserve"> </w:t>
      </w:r>
    </w:p>
    <w:p w14:paraId="6B735FF8" w14:textId="77777777" w:rsidR="00F55EBD" w:rsidRPr="00896C89" w:rsidRDefault="00F55EBD" w:rsidP="002570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4359A6A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771AEF2" w14:textId="28875902" w:rsidR="00BB43EA" w:rsidRPr="00896C89" w:rsidRDefault="00DC152E" w:rsidP="002570BC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96C89">
        <w:rPr>
          <w:rFonts w:ascii="Times New Roman" w:hAnsi="Times New Roman" w:cs="Times New Roman"/>
          <w:color w:val="auto"/>
        </w:rPr>
        <w:t>Instytucja</w:t>
      </w:r>
      <w:r w:rsidR="00BB43EA" w:rsidRPr="00896C89">
        <w:rPr>
          <w:rFonts w:ascii="Times New Roman" w:hAnsi="Times New Roman" w:cs="Times New Roman"/>
          <w:color w:val="auto"/>
        </w:rPr>
        <w:t xml:space="preserve"> zatrudniająca zobowiązuje się do dokonania</w:t>
      </w:r>
      <w:r w:rsidR="00B156FD" w:rsidRPr="00896C89">
        <w:rPr>
          <w:rFonts w:ascii="Times New Roman" w:hAnsi="Times New Roman" w:cs="Times New Roman"/>
          <w:color w:val="auto"/>
        </w:rPr>
        <w:t xml:space="preserve"> opłaty</w:t>
      </w:r>
      <w:r w:rsidR="00BB43EA" w:rsidRPr="00896C89">
        <w:rPr>
          <w:rFonts w:ascii="Times New Roman" w:hAnsi="Times New Roman" w:cs="Times New Roman"/>
          <w:color w:val="auto"/>
        </w:rPr>
        <w:t xml:space="preserve"> </w:t>
      </w:r>
      <w:r w:rsidR="008F35F3" w:rsidRPr="00896C89">
        <w:rPr>
          <w:rFonts w:ascii="Times New Roman" w:hAnsi="Times New Roman" w:cs="Times New Roman"/>
          <w:color w:val="auto"/>
        </w:rPr>
        <w:t xml:space="preserve">(tytułem zaliczki) pokrywającej kwoty wskazane w </w:t>
      </w:r>
      <w:r w:rsidR="00896C89" w:rsidRPr="00A52738">
        <w:rPr>
          <w:rFonts w:ascii="Times New Roman" w:hAnsi="Times New Roman" w:cs="Times New Roman"/>
          <w:color w:val="auto"/>
        </w:rPr>
        <w:t xml:space="preserve">§ 2 ust. </w:t>
      </w:r>
      <w:r w:rsidR="00896C89">
        <w:rPr>
          <w:rFonts w:ascii="Times New Roman" w:hAnsi="Times New Roman" w:cs="Times New Roman"/>
          <w:color w:val="auto"/>
        </w:rPr>
        <w:t>4 pkt.</w:t>
      </w:r>
      <w:r w:rsidR="00896C89" w:rsidRPr="00A52738">
        <w:rPr>
          <w:rFonts w:ascii="Times New Roman" w:hAnsi="Times New Roman" w:cs="Times New Roman"/>
          <w:color w:val="auto"/>
        </w:rPr>
        <w:t xml:space="preserve">. </w:t>
      </w:r>
      <w:r w:rsidR="00896C89">
        <w:rPr>
          <w:rFonts w:ascii="Times New Roman" w:hAnsi="Times New Roman" w:cs="Times New Roman"/>
          <w:color w:val="auto"/>
        </w:rPr>
        <w:t>1) -5)</w:t>
      </w:r>
      <w:r w:rsidR="00896C89" w:rsidRPr="00A52738">
        <w:rPr>
          <w:rFonts w:ascii="Times New Roman" w:hAnsi="Times New Roman" w:cs="Times New Roman"/>
          <w:color w:val="auto"/>
        </w:rPr>
        <w:t xml:space="preserve"> zgodnie z § 2 ust. 2</w:t>
      </w:r>
      <w:r w:rsidR="00896C89">
        <w:rPr>
          <w:rFonts w:ascii="Times New Roman" w:hAnsi="Times New Roman" w:cs="Times New Roman"/>
          <w:color w:val="auto"/>
        </w:rPr>
        <w:t>, tj. …………</w:t>
      </w:r>
      <w:r w:rsidR="008F35F3" w:rsidRPr="00896C89">
        <w:rPr>
          <w:rFonts w:ascii="Times New Roman" w:hAnsi="Times New Roman" w:cs="Times New Roman"/>
          <w:color w:val="auto"/>
        </w:rPr>
        <w:t xml:space="preserve"> zł</w:t>
      </w:r>
      <w:r w:rsidR="00896C89">
        <w:rPr>
          <w:rFonts w:ascii="Times New Roman" w:hAnsi="Times New Roman" w:cs="Times New Roman"/>
          <w:color w:val="auto"/>
        </w:rPr>
        <w:t>.</w:t>
      </w:r>
      <w:r w:rsidR="008F35F3" w:rsidRPr="00896C89">
        <w:rPr>
          <w:rFonts w:ascii="Times New Roman" w:hAnsi="Times New Roman" w:cs="Times New Roman"/>
          <w:color w:val="auto"/>
        </w:rPr>
        <w:t xml:space="preserve"> (słownie: …………………...………), w terminie 14 dni od dnia podpisania umowy.</w:t>
      </w:r>
    </w:p>
    <w:p w14:paraId="3F515CF8" w14:textId="222564D9" w:rsidR="00BB43EA" w:rsidRPr="00896C89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Wpłata zaliczki następuje na rachunek bankowy Uczelni prowadzony w </w:t>
      </w:r>
      <w:r w:rsidR="0075694D" w:rsidRPr="00896C89">
        <w:rPr>
          <w:rFonts w:ascii="Times New Roman" w:hAnsi="Times New Roman" w:cs="Times New Roman"/>
          <w:sz w:val="24"/>
          <w:szCs w:val="24"/>
        </w:rPr>
        <w:t>Alior</w:t>
      </w:r>
      <w:r w:rsidRPr="00896C89">
        <w:rPr>
          <w:rFonts w:ascii="Times New Roman" w:hAnsi="Times New Roman" w:cs="Times New Roman"/>
          <w:sz w:val="24"/>
          <w:szCs w:val="24"/>
        </w:rPr>
        <w:t xml:space="preserve"> Bank S.A. nr </w:t>
      </w:r>
      <w:r w:rsidR="0075694D" w:rsidRPr="00896C89">
        <w:rPr>
          <w:rFonts w:ascii="Times New Roman" w:hAnsi="Times New Roman" w:cs="Times New Roman"/>
          <w:sz w:val="24"/>
          <w:szCs w:val="24"/>
          <w:shd w:val="clear" w:color="auto" w:fill="FFFFFF"/>
        </w:rPr>
        <w:t>94 2490 0005 0000 4600 9871 1366</w:t>
      </w:r>
      <w:r w:rsidRPr="00896C89">
        <w:rPr>
          <w:rFonts w:ascii="Times New Roman" w:hAnsi="Times New Roman" w:cs="Times New Roman"/>
          <w:sz w:val="24"/>
          <w:szCs w:val="24"/>
        </w:rPr>
        <w:t>. W tytule przelewu należy umieścić dane osoby, której dotyczy postępow</w:t>
      </w:r>
      <w:r w:rsidR="00DC152E" w:rsidRPr="00896C89">
        <w:rPr>
          <w:rFonts w:ascii="Times New Roman" w:hAnsi="Times New Roman" w:cs="Times New Roman"/>
          <w:sz w:val="24"/>
          <w:szCs w:val="24"/>
        </w:rPr>
        <w:t>anie oraz informację „opłata za przeprowadzenie postępowania w sprawie nadania stopnia doktora</w:t>
      </w:r>
      <w:r w:rsidR="00556DC4">
        <w:rPr>
          <w:rFonts w:ascii="Times New Roman" w:hAnsi="Times New Roman" w:cs="Times New Roman"/>
          <w:sz w:val="24"/>
          <w:szCs w:val="24"/>
        </w:rPr>
        <w:t xml:space="preserve"> habilitowanego</w:t>
      </w:r>
      <w:r w:rsidR="00DC152E" w:rsidRPr="00896C89">
        <w:rPr>
          <w:rFonts w:ascii="Times New Roman" w:hAnsi="Times New Roman" w:cs="Times New Roman"/>
          <w:sz w:val="24"/>
          <w:szCs w:val="24"/>
        </w:rPr>
        <w:t>”</w:t>
      </w:r>
      <w:r w:rsidRPr="00896C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874E1" w14:textId="14F09614" w:rsidR="00BB43EA" w:rsidRPr="00896C89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Uczelnia wystawi fakturę na kwotę zaliczki. </w:t>
      </w:r>
    </w:p>
    <w:p w14:paraId="5558ACF6" w14:textId="29389682" w:rsidR="00BB43EA" w:rsidRPr="00896C89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Ostateczne rozliczenie kosztów postępowania </w:t>
      </w:r>
      <w:r w:rsidR="006D1D60" w:rsidRPr="00896C89">
        <w:rPr>
          <w:rFonts w:ascii="Times New Roman" w:hAnsi="Times New Roman" w:cs="Times New Roman"/>
          <w:sz w:val="24"/>
          <w:szCs w:val="24"/>
        </w:rPr>
        <w:t xml:space="preserve">nastąpi po jego zakończeniu </w:t>
      </w:r>
      <w:r w:rsidRPr="00896C89">
        <w:rPr>
          <w:rFonts w:ascii="Times New Roman" w:hAnsi="Times New Roman" w:cs="Times New Roman"/>
          <w:sz w:val="24"/>
          <w:szCs w:val="24"/>
        </w:rPr>
        <w:t xml:space="preserve">na podstawie kalkulacji </w:t>
      </w:r>
      <w:r w:rsidR="006D1D60" w:rsidRPr="00896C89">
        <w:rPr>
          <w:rFonts w:ascii="Times New Roman" w:hAnsi="Times New Roman" w:cs="Times New Roman"/>
          <w:sz w:val="24"/>
          <w:szCs w:val="24"/>
        </w:rPr>
        <w:t>końcowej. Z</w:t>
      </w:r>
      <w:r w:rsidRPr="00896C89">
        <w:rPr>
          <w:rFonts w:ascii="Times New Roman" w:hAnsi="Times New Roman" w:cs="Times New Roman"/>
          <w:sz w:val="24"/>
          <w:szCs w:val="24"/>
        </w:rPr>
        <w:t>apłata pozostałej należności (po uwzględnieniu wpłaconej zaliczki) zostanie dokonana na podstawie faktury w terminie 14 dni od daty je</w:t>
      </w:r>
      <w:r w:rsidR="002A4611" w:rsidRPr="00896C89">
        <w:rPr>
          <w:rFonts w:ascii="Times New Roman" w:hAnsi="Times New Roman" w:cs="Times New Roman"/>
          <w:sz w:val="24"/>
          <w:szCs w:val="24"/>
        </w:rPr>
        <w:t>j otrzymania</w:t>
      </w:r>
      <w:r w:rsidR="007328CE" w:rsidRPr="00896C89">
        <w:rPr>
          <w:rFonts w:ascii="Times New Roman" w:hAnsi="Times New Roman" w:cs="Times New Roman"/>
          <w:sz w:val="24"/>
          <w:szCs w:val="24"/>
        </w:rPr>
        <w:t xml:space="preserve"> przez Jednostkę zatrudniającą</w:t>
      </w:r>
      <w:r w:rsidR="002A4611" w:rsidRPr="00896C89">
        <w:rPr>
          <w:rFonts w:ascii="Times New Roman" w:hAnsi="Times New Roman" w:cs="Times New Roman"/>
          <w:sz w:val="24"/>
          <w:szCs w:val="24"/>
        </w:rPr>
        <w:t xml:space="preserve"> na konto wskazane na</w:t>
      </w:r>
      <w:r w:rsidRPr="00896C89">
        <w:rPr>
          <w:rFonts w:ascii="Times New Roman" w:hAnsi="Times New Roman" w:cs="Times New Roman"/>
          <w:sz w:val="24"/>
          <w:szCs w:val="24"/>
        </w:rPr>
        <w:t xml:space="preserve"> fakturze. </w:t>
      </w:r>
    </w:p>
    <w:p w14:paraId="45F02F4F" w14:textId="2C13049C" w:rsidR="00BB43EA" w:rsidRPr="00896C89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W przypadku zmiany przepisów prawa mających wpływ na wysokość kosztów przeprowadzenia postępowania rozliczenie kosztów zostanie dokonane z uwzględnieniem tych zmian. </w:t>
      </w:r>
    </w:p>
    <w:p w14:paraId="6C78602C" w14:textId="69ED88FB" w:rsidR="00BB43EA" w:rsidRPr="00896C89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W przypadku opóźnienia w zapłacie wyżej wymienionych należności pieniężnych Uczelnia ma prawo do żądania odsetek ustawowych </w:t>
      </w:r>
      <w:r w:rsidR="006D1D60" w:rsidRPr="00896C89">
        <w:rPr>
          <w:rFonts w:ascii="Times New Roman" w:hAnsi="Times New Roman" w:cs="Times New Roman"/>
          <w:sz w:val="24"/>
          <w:szCs w:val="24"/>
        </w:rPr>
        <w:t xml:space="preserve">za opóźnienie. </w:t>
      </w:r>
    </w:p>
    <w:p w14:paraId="5067DFDA" w14:textId="77777777" w:rsidR="002527C1" w:rsidRPr="00896C89" w:rsidRDefault="002527C1" w:rsidP="002570BC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0E5917" w14:textId="77777777" w:rsidR="00BB43EA" w:rsidRPr="00896C89" w:rsidRDefault="00BB43EA" w:rsidP="002570BC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090C51E" w14:textId="77777777" w:rsidR="00D81B6D" w:rsidRPr="00896C89" w:rsidRDefault="00D81B6D" w:rsidP="00D81B6D">
      <w:pPr>
        <w:pStyle w:val="Akapitzlist"/>
        <w:numPr>
          <w:ilvl w:val="0"/>
          <w:numId w:val="15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nieuregulowanych umową będą miały zastosowanie przepisy kodeksu cywilnego, ustawy z dnia 4 lutego 1994 r. o prawie autorskim i prawach pokrewnych oraz ustawy z dnia 20 lipca 2018 r. Prawo o szkolnictwie wyższym i nauce.</w:t>
      </w:r>
    </w:p>
    <w:p w14:paraId="43371719" w14:textId="20673E0B" w:rsidR="00D81B6D" w:rsidRPr="00896C89" w:rsidRDefault="00D81B6D" w:rsidP="00D81B6D">
      <w:pPr>
        <w:pStyle w:val="Akapitzlist"/>
        <w:numPr>
          <w:ilvl w:val="0"/>
          <w:numId w:val="15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6C89">
        <w:rPr>
          <w:rFonts w:ascii="Times New Roman" w:hAnsi="Times New Roman" w:cs="Times New Roman"/>
          <w:color w:val="000000"/>
          <w:sz w:val="24"/>
          <w:szCs w:val="24"/>
        </w:rPr>
        <w:lastRenderedPageBreak/>
        <w:t>Niniejsza umowa obowiązuje Strony od dnia jej podpisania do dnia zakończenia wszystkich czynności związanych z przeprowadzeniem postępowania w sprawie nadania stopnia doktora</w:t>
      </w:r>
      <w:r w:rsidR="00556DC4">
        <w:rPr>
          <w:rFonts w:ascii="Times New Roman" w:hAnsi="Times New Roman" w:cs="Times New Roman"/>
          <w:color w:val="000000"/>
          <w:sz w:val="24"/>
          <w:szCs w:val="24"/>
        </w:rPr>
        <w:t xml:space="preserve"> habilitowanego</w:t>
      </w:r>
      <w:r w:rsidRPr="00896C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7DEDEE" w14:textId="7C963F94" w:rsidR="00D81B6D" w:rsidRPr="00896C89" w:rsidRDefault="00E76D01" w:rsidP="00D81B6D">
      <w:pPr>
        <w:pStyle w:val="Akapitzlist"/>
        <w:numPr>
          <w:ilvl w:val="0"/>
          <w:numId w:val="15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6C89">
        <w:rPr>
          <w:rFonts w:ascii="Times New Roman" w:hAnsi="Times New Roman" w:cs="Times New Roman"/>
          <w:color w:val="000000"/>
          <w:sz w:val="24"/>
          <w:szCs w:val="24"/>
        </w:rPr>
        <w:t xml:space="preserve">Instytucja zatrudniająca </w:t>
      </w:r>
      <w:r w:rsidR="00D81B6D" w:rsidRPr="00896C89">
        <w:rPr>
          <w:rFonts w:ascii="Times New Roman" w:hAnsi="Times New Roman" w:cs="Times New Roman"/>
          <w:color w:val="000000"/>
          <w:sz w:val="24"/>
          <w:szCs w:val="24"/>
        </w:rPr>
        <w:t>jest zobowiązana dokonać zapłaty za przeprowadzenie postępowania w wysokości wynikającej z postanowień umowy bez względu na ostateczny wynik postępowania w sprawie nadania stopnia doktora</w:t>
      </w:r>
      <w:r w:rsidR="00556DC4">
        <w:rPr>
          <w:rFonts w:ascii="Times New Roman" w:hAnsi="Times New Roman" w:cs="Times New Roman"/>
          <w:color w:val="000000"/>
          <w:sz w:val="24"/>
          <w:szCs w:val="24"/>
        </w:rPr>
        <w:t xml:space="preserve"> habilitowanego</w:t>
      </w:r>
      <w:r w:rsidR="00D81B6D" w:rsidRPr="00896C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1D80C2" w14:textId="1E54D83A" w:rsidR="00D81B6D" w:rsidRDefault="00D81B6D" w:rsidP="00D81B6D">
      <w:pPr>
        <w:pStyle w:val="Akapitzlist"/>
        <w:numPr>
          <w:ilvl w:val="0"/>
          <w:numId w:val="15"/>
        </w:numPr>
        <w:spacing w:before="8" w:after="0" w:line="276" w:lineRule="auto"/>
        <w:ind w:left="284" w:right="1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6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spory mogące wyniknąć z tytułu niniejszej umowy będą rozstrzygane w pierwszej kolejności na drodze polubownej. W przypadku, gdy sprawa nie zostanie rozstrzygnięta polubownie w terminie 30 dni od daty zaistnienia sporu właściwym sądem będzie sąd powszechny właściwy dla strony występującej z roszczeniem.</w:t>
      </w:r>
    </w:p>
    <w:p w14:paraId="3E3031DD" w14:textId="77777777" w:rsidR="00335CA1" w:rsidRPr="00A52738" w:rsidRDefault="00335CA1" w:rsidP="00335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8" w:after="0" w:line="276" w:lineRule="auto"/>
        <w:ind w:left="284" w:right="5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27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zmiany niniejszej umowy wymagają zachowania formy pisemnej w postaci aneksu, pod rygorem nieważności.</w:t>
      </w:r>
    </w:p>
    <w:p w14:paraId="37F7F2F3" w14:textId="57079620" w:rsidR="00335CA1" w:rsidRPr="00335CA1" w:rsidRDefault="00335CA1" w:rsidP="00616C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8" w:after="0" w:line="276" w:lineRule="auto"/>
        <w:ind w:left="284" w:right="1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5CA1">
        <w:rPr>
          <w:rFonts w:ascii="Times New Roman" w:hAnsi="Times New Roman" w:cs="Times New Roman"/>
          <w:sz w:val="24"/>
          <w:szCs w:val="24"/>
        </w:rPr>
        <w:t xml:space="preserve">Umowa niniejsza została sporządzona w trzech jednobrzmiących egzemplarzach. Jeden egzemplarz umowy otrzymuje </w:t>
      </w:r>
      <w:r>
        <w:rPr>
          <w:rFonts w:ascii="Times New Roman" w:hAnsi="Times New Roman" w:cs="Times New Roman"/>
          <w:sz w:val="24"/>
          <w:szCs w:val="24"/>
        </w:rPr>
        <w:t xml:space="preserve">Instytucja zatrudniająca, </w:t>
      </w:r>
      <w:r w:rsidRPr="00335CA1">
        <w:rPr>
          <w:rFonts w:ascii="Times New Roman" w:hAnsi="Times New Roman" w:cs="Times New Roman"/>
          <w:sz w:val="24"/>
          <w:szCs w:val="24"/>
        </w:rPr>
        <w:t xml:space="preserve">dwa egzemplarze Uczelnia. </w:t>
      </w:r>
    </w:p>
    <w:p w14:paraId="18C8F39C" w14:textId="0642CEEA" w:rsidR="00450DC8" w:rsidRPr="00896C89" w:rsidRDefault="00450DC8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3DD61" w14:textId="77777777" w:rsidR="002570BC" w:rsidRPr="00896C89" w:rsidRDefault="002570BC" w:rsidP="002570BC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C0897C9" w14:textId="66A18A72" w:rsidR="002570BC" w:rsidRPr="00896C89" w:rsidRDefault="002570B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Instytucja zatrudniająca zobowiązuje się poinformować przedstawicieli oraz pracowników </w:t>
      </w:r>
      <w:r w:rsidR="00335CA1">
        <w:rPr>
          <w:rFonts w:ascii="Times New Roman" w:hAnsi="Times New Roman" w:cs="Times New Roman"/>
          <w:sz w:val="24"/>
          <w:szCs w:val="24"/>
        </w:rPr>
        <w:br/>
      </w:r>
      <w:r w:rsidRPr="00896C89">
        <w:rPr>
          <w:rFonts w:ascii="Times New Roman" w:hAnsi="Times New Roman" w:cs="Times New Roman"/>
          <w:sz w:val="24"/>
          <w:szCs w:val="24"/>
        </w:rPr>
        <w:t>i współpracowników o treści klauzuli informacyjnej RODO, stanowiącej załącznik nr 2 do niniejszej umowy.</w:t>
      </w:r>
    </w:p>
    <w:p w14:paraId="70366436" w14:textId="0B5FC258" w:rsidR="00450DC8" w:rsidRPr="00896C89" w:rsidRDefault="00450DC8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F4E4E" w14:textId="77777777" w:rsidR="002570BC" w:rsidRPr="00896C89" w:rsidRDefault="002570B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62D3" w14:textId="6C6BF41E" w:rsidR="002A4611" w:rsidRPr="00896C89" w:rsidRDefault="002A4611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………..............................</w:t>
      </w:r>
      <w:r w:rsidR="009D2003" w:rsidRPr="00896C89">
        <w:rPr>
          <w:rFonts w:ascii="Times New Roman" w:hAnsi="Times New Roman" w:cs="Times New Roman"/>
          <w:sz w:val="24"/>
          <w:szCs w:val="24"/>
        </w:rPr>
        <w:t>.</w:t>
      </w:r>
      <w:r w:rsidRPr="00896C89">
        <w:rPr>
          <w:rFonts w:ascii="Times New Roman" w:hAnsi="Times New Roman" w:cs="Times New Roman"/>
          <w:sz w:val="24"/>
          <w:szCs w:val="24"/>
        </w:rPr>
        <w:t>.......</w:t>
      </w:r>
      <w:r w:rsidR="00CD7602" w:rsidRPr="00896C89">
        <w:rPr>
          <w:rFonts w:ascii="Times New Roman" w:hAnsi="Times New Roman" w:cs="Times New Roman"/>
          <w:sz w:val="24"/>
          <w:szCs w:val="24"/>
        </w:rPr>
        <w:t>..</w:t>
      </w:r>
      <w:r w:rsidR="009D2003" w:rsidRPr="00896C89">
        <w:rPr>
          <w:rFonts w:ascii="Times New Roman" w:hAnsi="Times New Roman" w:cs="Times New Roman"/>
          <w:sz w:val="24"/>
          <w:szCs w:val="24"/>
        </w:rPr>
        <w:t>.</w:t>
      </w:r>
      <w:r w:rsidR="00CD7602" w:rsidRPr="00896C89">
        <w:rPr>
          <w:rFonts w:ascii="Times New Roman" w:hAnsi="Times New Roman" w:cs="Times New Roman"/>
          <w:sz w:val="24"/>
          <w:szCs w:val="24"/>
        </w:rPr>
        <w:t>.....</w:t>
      </w:r>
      <w:r w:rsidR="00CD7602" w:rsidRPr="00896C89">
        <w:rPr>
          <w:rFonts w:ascii="Times New Roman" w:hAnsi="Times New Roman" w:cs="Times New Roman"/>
          <w:sz w:val="24"/>
          <w:szCs w:val="24"/>
        </w:rPr>
        <w:tab/>
      </w:r>
      <w:r w:rsidR="00CD7602" w:rsidRPr="00896C89">
        <w:rPr>
          <w:rFonts w:ascii="Times New Roman" w:hAnsi="Times New Roman" w:cs="Times New Roman"/>
          <w:sz w:val="24"/>
          <w:szCs w:val="24"/>
        </w:rPr>
        <w:tab/>
      </w:r>
      <w:r w:rsidR="00CD7602" w:rsidRPr="00896C89">
        <w:rPr>
          <w:rFonts w:ascii="Times New Roman" w:hAnsi="Times New Roman" w:cs="Times New Roman"/>
          <w:sz w:val="24"/>
          <w:szCs w:val="24"/>
        </w:rPr>
        <w:tab/>
      </w:r>
    </w:p>
    <w:p w14:paraId="62ED8A89" w14:textId="4DE89897" w:rsidR="006034AC" w:rsidRPr="00896C89" w:rsidRDefault="006034A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2A521" w14:textId="04F5DFBF" w:rsidR="006034AC" w:rsidRPr="00896C89" w:rsidRDefault="006034A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F43F" w14:textId="77777777" w:rsidR="006034AC" w:rsidRPr="00896C89" w:rsidRDefault="006034AC" w:rsidP="006034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………..............................................</w:t>
      </w:r>
      <w:r w:rsidRPr="00896C89">
        <w:rPr>
          <w:rFonts w:ascii="Times New Roman" w:hAnsi="Times New Roman" w:cs="Times New Roman"/>
          <w:sz w:val="24"/>
          <w:szCs w:val="24"/>
        </w:rPr>
        <w:tab/>
      </w:r>
      <w:r w:rsidRPr="00896C89">
        <w:rPr>
          <w:rFonts w:ascii="Times New Roman" w:hAnsi="Times New Roman" w:cs="Times New Roman"/>
          <w:sz w:val="24"/>
          <w:szCs w:val="24"/>
        </w:rPr>
        <w:tab/>
      </w:r>
      <w:r w:rsidRPr="00896C89">
        <w:rPr>
          <w:rFonts w:ascii="Times New Roman" w:hAnsi="Times New Roman" w:cs="Times New Roman"/>
          <w:sz w:val="24"/>
          <w:szCs w:val="24"/>
        </w:rPr>
        <w:tab/>
        <w:t xml:space="preserve">     ………….........................................</w:t>
      </w:r>
    </w:p>
    <w:p w14:paraId="6795667F" w14:textId="77777777" w:rsidR="006034AC" w:rsidRPr="00896C89" w:rsidRDefault="006034A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F388D" w14:textId="4EE2B10E" w:rsidR="00450DC8" w:rsidRPr="00896C89" w:rsidRDefault="009D2003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  </w:t>
      </w:r>
      <w:r w:rsidR="002A4611" w:rsidRPr="00896C89">
        <w:rPr>
          <w:rFonts w:ascii="Times New Roman" w:hAnsi="Times New Roman" w:cs="Times New Roman"/>
          <w:sz w:val="24"/>
          <w:szCs w:val="24"/>
        </w:rPr>
        <w:t>Akademia I</w:t>
      </w:r>
      <w:r w:rsidR="00CD7602" w:rsidRPr="00896C89">
        <w:rPr>
          <w:rFonts w:ascii="Times New Roman" w:hAnsi="Times New Roman" w:cs="Times New Roman"/>
          <w:sz w:val="24"/>
          <w:szCs w:val="24"/>
        </w:rPr>
        <w:t>gnatianum w Krakowie</w:t>
      </w:r>
      <w:r w:rsidR="00CD7602" w:rsidRPr="00896C89">
        <w:rPr>
          <w:rFonts w:ascii="Times New Roman" w:hAnsi="Times New Roman" w:cs="Times New Roman"/>
          <w:sz w:val="24"/>
          <w:szCs w:val="24"/>
        </w:rPr>
        <w:tab/>
      </w:r>
      <w:r w:rsidR="00CD7602" w:rsidRPr="00896C89">
        <w:rPr>
          <w:rFonts w:ascii="Times New Roman" w:hAnsi="Times New Roman" w:cs="Times New Roman"/>
          <w:sz w:val="24"/>
          <w:szCs w:val="24"/>
        </w:rPr>
        <w:tab/>
      </w:r>
      <w:r w:rsidRPr="00896C89">
        <w:rPr>
          <w:rFonts w:ascii="Times New Roman" w:hAnsi="Times New Roman" w:cs="Times New Roman"/>
          <w:sz w:val="24"/>
          <w:szCs w:val="24"/>
        </w:rPr>
        <w:tab/>
      </w:r>
      <w:r w:rsidR="00CD7602" w:rsidRPr="00896C89">
        <w:rPr>
          <w:rFonts w:ascii="Times New Roman" w:hAnsi="Times New Roman" w:cs="Times New Roman"/>
          <w:sz w:val="24"/>
          <w:szCs w:val="24"/>
        </w:rPr>
        <w:tab/>
      </w:r>
      <w:r w:rsidRPr="00896C89">
        <w:rPr>
          <w:rFonts w:ascii="Times New Roman" w:hAnsi="Times New Roman" w:cs="Times New Roman"/>
          <w:sz w:val="24"/>
          <w:szCs w:val="24"/>
        </w:rPr>
        <w:t xml:space="preserve">  </w:t>
      </w:r>
      <w:r w:rsidR="00CD7602" w:rsidRPr="00896C89">
        <w:rPr>
          <w:rFonts w:ascii="Times New Roman" w:hAnsi="Times New Roman" w:cs="Times New Roman"/>
          <w:sz w:val="24"/>
          <w:szCs w:val="24"/>
        </w:rPr>
        <w:t xml:space="preserve">Instytucja zatrudniająca </w:t>
      </w:r>
    </w:p>
    <w:p w14:paraId="78458AEC" w14:textId="77777777" w:rsidR="00D82A50" w:rsidRPr="00896C89" w:rsidRDefault="00D82A50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EF2D3A" w14:textId="02D3BAAC" w:rsidR="00D82A50" w:rsidRPr="00896C89" w:rsidRDefault="00D82A50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ACFBB5" w14:textId="7A410119" w:rsidR="00F06B67" w:rsidRPr="00896C89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3DB5B0" w14:textId="6B6FF947" w:rsidR="00F06B67" w:rsidRPr="00896C89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BAF88D" w14:textId="3CDE1875" w:rsidR="00F06B67" w:rsidRPr="00896C89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5D152D" w14:textId="21021C91" w:rsidR="00F06B67" w:rsidRPr="00896C89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0EA982" w14:textId="7289E153" w:rsidR="00F06B67" w:rsidRPr="00896C89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962C15" w14:textId="5225F014" w:rsidR="00F06B67" w:rsidRPr="00896C89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780FED" w14:textId="1DCE7EB1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DF0134" w14:textId="273DE482" w:rsidR="002527C1" w:rsidRDefault="002527C1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74270C" w14:textId="5F0AA656" w:rsidR="002527C1" w:rsidRDefault="002527C1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8D366D" w14:textId="7AC91FBD" w:rsidR="00896C89" w:rsidRPr="00896C89" w:rsidRDefault="00896C89" w:rsidP="00896C8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4C6DC232" w14:textId="77777777" w:rsidR="00896C89" w:rsidRPr="00896C89" w:rsidRDefault="00896C89" w:rsidP="00896C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FE6C3" w14:textId="77777777" w:rsidR="00896C89" w:rsidRPr="00896C89" w:rsidRDefault="00896C89" w:rsidP="00896C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 xml:space="preserve">WSTĘPNA KALKULACJA KOSZTÓW PRZEPROWADZENIA POSTĘPOWANIA </w:t>
      </w:r>
      <w:r w:rsidRPr="00896C89">
        <w:rPr>
          <w:rFonts w:ascii="Times New Roman" w:hAnsi="Times New Roman" w:cs="Times New Roman"/>
          <w:b/>
          <w:sz w:val="24"/>
          <w:szCs w:val="24"/>
        </w:rPr>
        <w:br/>
        <w:t>W SPRAWIE NADANIA STOPNIA DOKTORA HABILITOWANEGO</w:t>
      </w:r>
      <w:r w:rsidRPr="00896C89">
        <w:rPr>
          <w:rFonts w:ascii="Times New Roman" w:hAnsi="Times New Roman" w:cs="Times New Roman"/>
          <w:b/>
          <w:sz w:val="24"/>
          <w:szCs w:val="24"/>
        </w:rPr>
        <w:br/>
        <w:t>W AKADEMII IGNATIANUM W KRAKOWIE</w:t>
      </w:r>
    </w:p>
    <w:p w14:paraId="05E0D90D" w14:textId="77777777" w:rsidR="00FD0353" w:rsidRPr="00A52738" w:rsidRDefault="00FD0353" w:rsidP="00FD03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119"/>
      </w:tblGrid>
      <w:tr w:rsidR="00FD0353" w:rsidRPr="00A52738" w14:paraId="6B78807F" w14:textId="77777777" w:rsidTr="007C512A">
        <w:tc>
          <w:tcPr>
            <w:tcW w:w="846" w:type="dxa"/>
          </w:tcPr>
          <w:p w14:paraId="1DF388D6" w14:textId="77777777" w:rsidR="00FD0353" w:rsidRPr="00A52738" w:rsidRDefault="00FD0353" w:rsidP="007C51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 p.</w:t>
            </w:r>
          </w:p>
        </w:tc>
        <w:tc>
          <w:tcPr>
            <w:tcW w:w="4961" w:type="dxa"/>
          </w:tcPr>
          <w:p w14:paraId="22D54DAA" w14:textId="77777777" w:rsidR="00FD0353" w:rsidRPr="00A52738" w:rsidRDefault="00FD0353" w:rsidP="007C51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Pozycje kalkulacji</w:t>
            </w:r>
          </w:p>
        </w:tc>
        <w:tc>
          <w:tcPr>
            <w:tcW w:w="3119" w:type="dxa"/>
          </w:tcPr>
          <w:p w14:paraId="6C113704" w14:textId="77777777" w:rsidR="00FD0353" w:rsidRPr="00A52738" w:rsidRDefault="00FD0353" w:rsidP="007C51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Kwota</w:t>
            </w:r>
          </w:p>
        </w:tc>
      </w:tr>
      <w:tr w:rsidR="00FD0353" w:rsidRPr="00A52738" w14:paraId="0871FFE5" w14:textId="77777777" w:rsidTr="007C512A">
        <w:tc>
          <w:tcPr>
            <w:tcW w:w="846" w:type="dxa"/>
          </w:tcPr>
          <w:p w14:paraId="08E685A5" w14:textId="77777777" w:rsidR="00FD0353" w:rsidRPr="00A52738" w:rsidRDefault="00FD0353" w:rsidP="007C51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A1C803" w14:textId="77777777" w:rsidR="00FD0353" w:rsidRPr="00A52738" w:rsidRDefault="00FD0353" w:rsidP="007C5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Wynagrodzeni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recenzentów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6F82CFFD" w14:textId="77777777" w:rsidR="00FD0353" w:rsidRPr="00A52738" w:rsidRDefault="00FD0353" w:rsidP="007C51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x stawka </w:t>
            </w:r>
            <w:r w:rsidRPr="00A5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wysokości 33% wynagrodzenia profesora</w:t>
            </w:r>
          </w:p>
        </w:tc>
      </w:tr>
      <w:tr w:rsidR="00FD0353" w:rsidRPr="00A52738" w14:paraId="4398F4AB" w14:textId="77777777" w:rsidTr="007C512A">
        <w:tc>
          <w:tcPr>
            <w:tcW w:w="846" w:type="dxa"/>
          </w:tcPr>
          <w:p w14:paraId="1872A5B9" w14:textId="77777777" w:rsidR="00FD0353" w:rsidRPr="00A52738" w:rsidRDefault="00FD0353" w:rsidP="007C51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4C6029" w14:textId="77777777" w:rsidR="00FD0353" w:rsidRPr="00A52738" w:rsidRDefault="00FD0353" w:rsidP="007C5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przewodniczącego komisji habilitacyjnej</w:t>
            </w:r>
          </w:p>
        </w:tc>
        <w:tc>
          <w:tcPr>
            <w:tcW w:w="3119" w:type="dxa"/>
          </w:tcPr>
          <w:p w14:paraId="6A11AFFA" w14:textId="77777777" w:rsidR="00FD0353" w:rsidRPr="00A52738" w:rsidRDefault="00FD0353" w:rsidP="007C51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x stawka </w:t>
            </w:r>
            <w:r w:rsidRPr="00A5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wysokości 33% wynagrodzenia profesora</w:t>
            </w:r>
          </w:p>
        </w:tc>
      </w:tr>
      <w:tr w:rsidR="00FD0353" w:rsidRPr="00A52738" w14:paraId="4E9A1275" w14:textId="77777777" w:rsidTr="007C512A">
        <w:tc>
          <w:tcPr>
            <w:tcW w:w="846" w:type="dxa"/>
          </w:tcPr>
          <w:p w14:paraId="5DEF2A2C" w14:textId="77777777" w:rsidR="00FD0353" w:rsidRPr="00A52738" w:rsidRDefault="00FD0353" w:rsidP="007C51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31C2F6" w14:textId="77777777" w:rsidR="00FD0353" w:rsidRPr="00A52738" w:rsidRDefault="00FD0353" w:rsidP="007C5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sekretarza komisji habilitacyjnej</w:t>
            </w:r>
          </w:p>
        </w:tc>
        <w:tc>
          <w:tcPr>
            <w:tcW w:w="3119" w:type="dxa"/>
          </w:tcPr>
          <w:p w14:paraId="7F111D32" w14:textId="77777777" w:rsidR="00FD0353" w:rsidRPr="00A52738" w:rsidRDefault="00FD0353" w:rsidP="007C51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x stawka </w:t>
            </w:r>
            <w:r w:rsidRPr="00A5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wysokości 33% wynagrodzenia profesora</w:t>
            </w:r>
          </w:p>
        </w:tc>
      </w:tr>
      <w:tr w:rsidR="00FD0353" w:rsidRPr="00A52738" w14:paraId="0813F742" w14:textId="77777777" w:rsidTr="007C512A">
        <w:tc>
          <w:tcPr>
            <w:tcW w:w="846" w:type="dxa"/>
          </w:tcPr>
          <w:p w14:paraId="07C2DFC2" w14:textId="77777777" w:rsidR="00FD0353" w:rsidRPr="00A52738" w:rsidRDefault="00FD0353" w:rsidP="007C51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0ED35E" w14:textId="0951A838" w:rsidR="00FD0353" w:rsidRPr="00A52738" w:rsidRDefault="00FD0353" w:rsidP="0088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Wynagrodzeni</w:t>
            </w:r>
            <w:r w:rsidR="008840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członk</w:t>
            </w:r>
            <w:r w:rsidR="008840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komisji habilitacyjnej</w:t>
            </w:r>
          </w:p>
        </w:tc>
        <w:tc>
          <w:tcPr>
            <w:tcW w:w="3119" w:type="dxa"/>
          </w:tcPr>
          <w:p w14:paraId="05CF9857" w14:textId="49DC5FF5" w:rsidR="00FD0353" w:rsidRPr="00A52738" w:rsidRDefault="004066A3" w:rsidP="00335C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CA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FD0353">
              <w:rPr>
                <w:rFonts w:ascii="Times New Roman" w:hAnsi="Times New Roman" w:cs="Times New Roman"/>
                <w:sz w:val="24"/>
                <w:szCs w:val="24"/>
              </w:rPr>
              <w:t xml:space="preserve">stawka </w:t>
            </w:r>
            <w:r w:rsidR="00FD0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wysokości 17</w:t>
            </w:r>
            <w:r w:rsidR="00FD0353" w:rsidRPr="00A5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wynagrodzenia profesora</w:t>
            </w:r>
          </w:p>
        </w:tc>
      </w:tr>
      <w:tr w:rsidR="00FD0353" w:rsidRPr="00A52738" w14:paraId="2593490C" w14:textId="77777777" w:rsidTr="007C512A">
        <w:tc>
          <w:tcPr>
            <w:tcW w:w="846" w:type="dxa"/>
          </w:tcPr>
          <w:p w14:paraId="0101548E" w14:textId="77777777" w:rsidR="00FD0353" w:rsidRPr="00A52738" w:rsidRDefault="00FD0353" w:rsidP="007C51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157A31" w14:textId="77777777" w:rsidR="00FD0353" w:rsidRPr="00A52738" w:rsidRDefault="00FD0353" w:rsidP="007C5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Narzuty na składki ZUS od wynagr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odzeń określonych w pkt. 1)-4)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1FD82E4" w14:textId="77777777" w:rsidR="00FD0353" w:rsidRPr="00A52738" w:rsidRDefault="00FD0353" w:rsidP="007C5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aliczon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 zgodnie z obowiązującymi przepisami</w:t>
            </w:r>
          </w:p>
        </w:tc>
      </w:tr>
      <w:tr w:rsidR="00FD0353" w:rsidRPr="00A52738" w14:paraId="164BF203" w14:textId="77777777" w:rsidTr="007C512A">
        <w:tc>
          <w:tcPr>
            <w:tcW w:w="846" w:type="dxa"/>
          </w:tcPr>
          <w:p w14:paraId="1E6615EC" w14:textId="77777777" w:rsidR="00FD0353" w:rsidRPr="00A52738" w:rsidRDefault="00FD0353" w:rsidP="007C51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63B9ED" w14:textId="77777777" w:rsidR="00FD0353" w:rsidRPr="00A52738" w:rsidRDefault="00FD0353" w:rsidP="007C5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Kosz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 podróży i noclegów członków k</w:t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</w:p>
        </w:tc>
        <w:tc>
          <w:tcPr>
            <w:tcW w:w="3119" w:type="dxa"/>
          </w:tcPr>
          <w:p w14:paraId="05E0A5F9" w14:textId="77777777" w:rsidR="00FD0353" w:rsidRPr="00A52738" w:rsidRDefault="00FD0353" w:rsidP="007C51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</w:tr>
      <w:tr w:rsidR="00FD0353" w:rsidRPr="00A52738" w14:paraId="5EC85F2B" w14:textId="77777777" w:rsidTr="007C512A">
        <w:tc>
          <w:tcPr>
            <w:tcW w:w="846" w:type="dxa"/>
          </w:tcPr>
          <w:p w14:paraId="7A902B89" w14:textId="77777777" w:rsidR="00FD0353" w:rsidRPr="00A52738" w:rsidRDefault="00FD0353" w:rsidP="007C51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E32DCB" w14:textId="77777777" w:rsidR="00FD0353" w:rsidRPr="00A52738" w:rsidRDefault="00FD0353" w:rsidP="007C5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t xml:space="preserve">Inne koszty (koszty pośrednie) </w:t>
            </w:r>
          </w:p>
        </w:tc>
        <w:tc>
          <w:tcPr>
            <w:tcW w:w="3119" w:type="dxa"/>
          </w:tcPr>
          <w:p w14:paraId="31608483" w14:textId="77777777" w:rsidR="00FD0353" w:rsidRPr="00A52738" w:rsidRDefault="00FD0353" w:rsidP="007C51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A52738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</w:tr>
      <w:tr w:rsidR="00FD0353" w:rsidRPr="00A52738" w14:paraId="7B1F5CBF" w14:textId="77777777" w:rsidTr="007C512A">
        <w:tc>
          <w:tcPr>
            <w:tcW w:w="5807" w:type="dxa"/>
            <w:gridSpan w:val="2"/>
          </w:tcPr>
          <w:p w14:paraId="47F7DCB2" w14:textId="77777777" w:rsidR="00FD0353" w:rsidRPr="00A52738" w:rsidRDefault="00FD0353" w:rsidP="007C51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738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3119" w:type="dxa"/>
          </w:tcPr>
          <w:p w14:paraId="0ADA7DF8" w14:textId="77777777" w:rsidR="00FD0353" w:rsidRPr="00A52738" w:rsidRDefault="00FD0353" w:rsidP="007C51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35FA6D" w14:textId="77777777" w:rsidR="00FD0353" w:rsidRPr="00A52738" w:rsidRDefault="00FD0353" w:rsidP="00FD03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0ECF9" w14:textId="207DDB76" w:rsidR="00896C89" w:rsidRPr="00896C89" w:rsidRDefault="00896C89" w:rsidP="00896C89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896C89">
        <w:rPr>
          <w:rFonts w:ascii="Times New Roman" w:hAnsi="Times New Roman" w:cs="Times New Roman"/>
          <w:color w:val="auto"/>
        </w:rPr>
        <w:sym w:font="Symbol" w:char="F02A"/>
      </w:r>
      <w:r w:rsidRPr="00896C89">
        <w:rPr>
          <w:rFonts w:ascii="Times New Roman" w:hAnsi="Times New Roman" w:cs="Times New Roman"/>
          <w:color w:val="auto"/>
        </w:rPr>
        <w:t xml:space="preserve"> dotyczy kosztów podróży i noclegów członków komisji habilitacyjnej</w:t>
      </w:r>
      <w:r w:rsidR="00FC338C">
        <w:rPr>
          <w:rFonts w:ascii="Times New Roman" w:hAnsi="Times New Roman" w:cs="Times New Roman"/>
          <w:color w:val="auto"/>
        </w:rPr>
        <w:t>,</w:t>
      </w:r>
      <w:r w:rsidRPr="00896C89">
        <w:rPr>
          <w:rFonts w:ascii="Times New Roman" w:hAnsi="Times New Roman" w:cs="Times New Roman"/>
          <w:color w:val="auto"/>
        </w:rPr>
        <w:t xml:space="preserve"> niebędących pracownikami Akademii Ignatianum w Krakowie, których miejscem zamieszkania nie jest Kraków, wg ich faktycznej wysokości ustalonej zgodnie </w:t>
      </w:r>
      <w:r w:rsidRPr="00896C89">
        <w:rPr>
          <w:rFonts w:ascii="Times New Roman" w:hAnsi="Times New Roman" w:cs="Times New Roman"/>
          <w:i/>
          <w:iCs/>
          <w:color w:val="auto"/>
        </w:rPr>
        <w:t xml:space="preserve">z </w:t>
      </w:r>
      <w:r w:rsidRPr="00896C89">
        <w:rPr>
          <w:rFonts w:ascii="Times New Roman" w:hAnsi="Times New Roman" w:cs="Times New Roman"/>
          <w:color w:val="auto"/>
        </w:rPr>
        <w:t xml:space="preserve">zasadami rozliczania kosztów podróży służbowych </w:t>
      </w:r>
    </w:p>
    <w:p w14:paraId="404FF189" w14:textId="600BDA31" w:rsidR="00896C89" w:rsidRPr="00896C89" w:rsidRDefault="00896C89" w:rsidP="00896C89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896C89">
        <w:rPr>
          <w:rFonts w:ascii="Times New Roman" w:hAnsi="Times New Roman" w:cs="Times New Roman"/>
          <w:color w:val="auto"/>
        </w:rPr>
        <w:sym w:font="Symbol" w:char="F02A"/>
      </w:r>
      <w:r w:rsidRPr="00896C89">
        <w:rPr>
          <w:rFonts w:ascii="Times New Roman" w:hAnsi="Times New Roman" w:cs="Times New Roman"/>
          <w:color w:val="auto"/>
        </w:rPr>
        <w:sym w:font="Symbol" w:char="F02A"/>
      </w:r>
      <w:r w:rsidRPr="00896C89">
        <w:rPr>
          <w:rFonts w:ascii="Times New Roman" w:hAnsi="Times New Roman" w:cs="Times New Roman"/>
          <w:color w:val="auto"/>
        </w:rPr>
        <w:t xml:space="preserve"> opłaty na pokrycie pozostałych kosztów przepr</w:t>
      </w:r>
      <w:r w:rsidR="00D62B5C">
        <w:rPr>
          <w:rFonts w:ascii="Times New Roman" w:hAnsi="Times New Roman" w:cs="Times New Roman"/>
          <w:color w:val="auto"/>
        </w:rPr>
        <w:t xml:space="preserve">owadzenia </w:t>
      </w:r>
      <w:r w:rsidR="00335CA1">
        <w:rPr>
          <w:rFonts w:ascii="Times New Roman" w:hAnsi="Times New Roman" w:cs="Times New Roman"/>
          <w:color w:val="auto"/>
        </w:rPr>
        <w:t>postępowania</w:t>
      </w:r>
      <w:r w:rsidR="00D62B5C">
        <w:rPr>
          <w:rFonts w:ascii="Times New Roman" w:hAnsi="Times New Roman" w:cs="Times New Roman"/>
          <w:color w:val="auto"/>
        </w:rPr>
        <w:t xml:space="preserve"> w wysokości </w:t>
      </w:r>
      <w:r w:rsidR="002C0EEA">
        <w:rPr>
          <w:rFonts w:ascii="Times New Roman" w:hAnsi="Times New Roman" w:cs="Times New Roman"/>
          <w:color w:val="auto"/>
        </w:rPr>
        <w:t>2</w:t>
      </w:r>
      <w:r w:rsidRPr="00896C89">
        <w:rPr>
          <w:rFonts w:ascii="Times New Roman" w:hAnsi="Times New Roman" w:cs="Times New Roman"/>
          <w:color w:val="auto"/>
        </w:rPr>
        <w:t xml:space="preserve">0% kwot wynagrodzeń i narzutów, o których mowa w pkt. 1) - 5) </w:t>
      </w:r>
    </w:p>
    <w:p w14:paraId="55F1EFF5" w14:textId="77777777" w:rsidR="00896C89" w:rsidRPr="00896C89" w:rsidRDefault="00896C89" w:rsidP="00896C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B38F6" w14:textId="0365283C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54ABB" w14:textId="5DD0C5F8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7935C" w14:textId="0BD3D592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ECAC" w14:textId="2FE869E3" w:rsidR="00F06B67" w:rsidRPr="00896C89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F66C" w14:textId="78242F40" w:rsidR="00F06B67" w:rsidRPr="00896C89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595ED" w14:textId="65C57040" w:rsidR="00F06B67" w:rsidRPr="00896C89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02835" w14:textId="03C354BF" w:rsidR="00F06B67" w:rsidRPr="00896C89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6CE8B" w14:textId="6F7E9C4F" w:rsidR="00F06B67" w:rsidRPr="00896C89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8636" w14:textId="2B64A30E" w:rsidR="002570BC" w:rsidRPr="00896C89" w:rsidRDefault="002570BC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42B3EB56" w14:textId="0B581C29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30116" w14:textId="55D5A17F" w:rsidR="002570BC" w:rsidRPr="00896C89" w:rsidRDefault="002570BC" w:rsidP="002570BC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Klauzula informacyjna RODO dla przedstawicieli </w:t>
      </w:r>
      <w:r w:rsidR="004B36AC" w:rsidRPr="00896C89">
        <w:rPr>
          <w:rFonts w:ascii="Times New Roman" w:hAnsi="Times New Roman" w:cs="Times New Roman"/>
          <w:b/>
          <w:bCs/>
          <w:caps/>
          <w:sz w:val="24"/>
          <w:szCs w:val="24"/>
        </w:rPr>
        <w:t>INSTYTUCJI ZATRUDNIAJĄCEJ</w:t>
      </w:r>
      <w:r w:rsidRPr="00896C8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  <w:r w:rsidR="004B36AC" w:rsidRPr="00896C89">
        <w:rPr>
          <w:rFonts w:ascii="Times New Roman" w:hAnsi="Times New Roman" w:cs="Times New Roman"/>
          <w:b/>
          <w:bCs/>
          <w:caps/>
          <w:sz w:val="24"/>
          <w:szCs w:val="24"/>
        </w:rPr>
        <w:t>JEJ</w:t>
      </w:r>
      <w:r w:rsidRPr="00896C8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pracowników i współpracowników oraz osób wskazanych do kontaktu w ramach współpracy </w:t>
      </w:r>
      <w:r w:rsidRPr="00896C89">
        <w:rPr>
          <w:rFonts w:ascii="Times New Roman" w:hAnsi="Times New Roman" w:cs="Times New Roman"/>
          <w:b/>
          <w:bCs/>
          <w:caps/>
          <w:sz w:val="24"/>
          <w:szCs w:val="24"/>
        </w:rPr>
        <w:br/>
        <w:t>z Akademią Ignatianum w Krakowie</w:t>
      </w:r>
    </w:p>
    <w:p w14:paraId="0B6D8ED3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CE25D" w14:textId="77777777" w:rsidR="002570BC" w:rsidRPr="00896C89" w:rsidRDefault="002570BC" w:rsidP="002570BC">
      <w:pPr>
        <w:tabs>
          <w:tab w:val="left" w:pos="691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68C8751C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Administratorem Państwa danych osobowych jest Akademia Ignatianum z siedzibą </w:t>
      </w:r>
      <w:r w:rsidRPr="00896C89">
        <w:rPr>
          <w:rFonts w:ascii="Times New Roman" w:hAnsi="Times New Roman" w:cs="Times New Roman"/>
          <w:sz w:val="24"/>
          <w:szCs w:val="24"/>
        </w:rPr>
        <w:br/>
        <w:t xml:space="preserve">w Krakowie przy ul. Kopernika 26. </w:t>
      </w:r>
    </w:p>
    <w:p w14:paraId="5A54B59E" w14:textId="6D4195ED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Kontakt z Administratorem: telefon – 123 999 502, adres e-mail: </w:t>
      </w:r>
      <w:hyperlink r:id="rId11" w:history="1">
        <w:r w:rsidRPr="00896C89">
          <w:rPr>
            <w:rStyle w:val="Hipercze"/>
            <w:rFonts w:ascii="Times New Roman" w:hAnsi="Times New Roman" w:cs="Times New Roman"/>
            <w:sz w:val="24"/>
            <w:szCs w:val="24"/>
          </w:rPr>
          <w:t>rektorat@ignatianum.edu.pl</w:t>
        </w:r>
      </w:hyperlink>
      <w:r w:rsidRPr="00896C89">
        <w:rPr>
          <w:rFonts w:ascii="Times New Roman" w:hAnsi="Times New Roman" w:cs="Times New Roman"/>
          <w:sz w:val="24"/>
          <w:szCs w:val="24"/>
        </w:rPr>
        <w:t xml:space="preserve"> Kontakt do inspektora ochrony danych: </w:t>
      </w:r>
      <w:hyperlink r:id="rId12" w:history="1">
        <w:r w:rsidRPr="00896C89">
          <w:rPr>
            <w:rStyle w:val="Hipercze"/>
            <w:rFonts w:ascii="Times New Roman" w:hAnsi="Times New Roman" w:cs="Times New Roman"/>
            <w:sz w:val="24"/>
            <w:szCs w:val="24"/>
          </w:rPr>
          <w:t>iod@ignatianum.edu.pl</w:t>
        </w:r>
      </w:hyperlink>
      <w:r w:rsidRPr="00896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85233" w14:textId="7AA8BD19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Państwa dane (imię, nazwisko, dane kontaktowe) zostały pozyskane w związku </w:t>
      </w:r>
      <w:r w:rsidR="004B36AC" w:rsidRPr="00896C89">
        <w:rPr>
          <w:rFonts w:ascii="Times New Roman" w:hAnsi="Times New Roman" w:cs="Times New Roman"/>
          <w:sz w:val="24"/>
          <w:szCs w:val="24"/>
        </w:rPr>
        <w:br/>
      </w:r>
      <w:r w:rsidRPr="00896C89">
        <w:rPr>
          <w:rFonts w:ascii="Times New Roman" w:hAnsi="Times New Roman" w:cs="Times New Roman"/>
          <w:sz w:val="24"/>
          <w:szCs w:val="24"/>
        </w:rPr>
        <w:t xml:space="preserve">z zawarciem oraz realizacją umowy będącej podstawą współpracy pomiędzy Administratorem i Państwem. Administrator będzie je przetwarzał w zakresie wskazanym w umowie. </w:t>
      </w:r>
    </w:p>
    <w:p w14:paraId="66066CA1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CEL I PODSTAWA PRAWNA</w:t>
      </w:r>
    </w:p>
    <w:p w14:paraId="1F82514E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Administrator posługuje się danymi osobowymi w następujących celach:</w:t>
      </w:r>
    </w:p>
    <w:p w14:paraId="6575D7A1" w14:textId="77777777" w:rsidR="002570BC" w:rsidRPr="00896C89" w:rsidRDefault="002570BC" w:rsidP="002570B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realizacja praw i obowiązków wynikających z umowy (podstawa prawna –</w:t>
      </w:r>
      <w:r w:rsidRPr="00896C89">
        <w:rPr>
          <w:rFonts w:ascii="Times New Roman" w:hAnsi="Times New Roman" w:cs="Times New Roman"/>
          <w:sz w:val="24"/>
          <w:szCs w:val="24"/>
        </w:rPr>
        <w:br/>
        <w:t>zawarta umowa; w przypadku jednoosobowej działalności gospodarczej art. 6 ust. 1 lit. b RODO) – „wykonanie umowy”,</w:t>
      </w:r>
    </w:p>
    <w:p w14:paraId="74DE2176" w14:textId="77777777" w:rsidR="002570BC" w:rsidRPr="00896C89" w:rsidRDefault="002570BC" w:rsidP="002570B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wypełnianie obowiązków prawnych np. prowadzenie dokumentacji księgowej i podatkowej, realizowanie obowiązków przepisanych treścią przepisów o szkolnictwie wyższym i aktów z nimi powiązanych bądź na ich podstawie wydanych, archiwizowanie dokumentacji (podstawa prawna - art. 6 ust. 1 lit. c RODO) – „obowiązek prawny”,</w:t>
      </w:r>
    </w:p>
    <w:p w14:paraId="08B6B43E" w14:textId="77777777" w:rsidR="002570BC" w:rsidRPr="00896C89" w:rsidRDefault="002570BC" w:rsidP="002570B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wykonywanie postanowień umowy, dochodzenie lub obrona przed ewentualnymi roszczeniami związanymi z umową (podstawa prawna - art. 6 ust. 1 lit. f RODO) – „prawnie uzasadniony interes”; </w:t>
      </w:r>
    </w:p>
    <w:p w14:paraId="642D521D" w14:textId="77777777" w:rsidR="002570BC" w:rsidRPr="00896C89" w:rsidRDefault="002570BC" w:rsidP="002570B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kontakt z przedstawicielami lub osobami wskazanymi do kontaktu w sprawach dotyczących realizacji umowy (podstawa prawna - art. 6 ust. 1 lit. f RODO) – „prawnie uzasadniony interes”.</w:t>
      </w:r>
    </w:p>
    <w:p w14:paraId="39B40717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Przekazanie danych jest dobrowolne, ale niezbędne dla realizacji umowy oraz innych ww. celów Administratora. Odmowa przekazania danych może się wiązać z brakiem możliwości realizacji umowy oraz ww. celów. W przypadkach przepisów ustawowych, powyżej wskazanych, pozyskanie danych jest obowiązkiem prawnym.</w:t>
      </w:r>
    </w:p>
    <w:p w14:paraId="4A80CE0E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21BDE1F5" w14:textId="0C9247DA" w:rsidR="004B36A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Administrator posługuje się danymi przez okres niezbędny do realizacji opisanych powyżej celów.</w:t>
      </w:r>
    </w:p>
    <w:p w14:paraId="62DB337C" w14:textId="77777777" w:rsidR="004B36AC" w:rsidRPr="00896C89" w:rsidRDefault="004B36A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DBA9D" w14:textId="706304D9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W zależności od podstawy prawnej będzie to odpowiednio:</w:t>
      </w:r>
    </w:p>
    <w:p w14:paraId="6E9CF678" w14:textId="77777777" w:rsidR="002570BC" w:rsidRPr="00896C89" w:rsidRDefault="002570BC" w:rsidP="002570B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okres obowiązywania umowy,</w:t>
      </w:r>
    </w:p>
    <w:p w14:paraId="16A846D8" w14:textId="77777777" w:rsidR="002570BC" w:rsidRPr="00896C89" w:rsidRDefault="002570BC" w:rsidP="002570B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okres przechowywania dokumentów określony przepisami prawa np. przepisy prawa podatkowego, w tym określające okres archiwizowania,</w:t>
      </w:r>
    </w:p>
    <w:p w14:paraId="50B279A6" w14:textId="2B4C7CC4" w:rsidR="002570BC" w:rsidRPr="00896C89" w:rsidRDefault="002570BC" w:rsidP="002570B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okres przedawnienia roszczeń wynikający z przepisów szczególnych np. kodeks cywilny.</w:t>
      </w:r>
    </w:p>
    <w:p w14:paraId="305B414C" w14:textId="77777777" w:rsidR="00896C89" w:rsidRPr="00896C89" w:rsidRDefault="00896C89" w:rsidP="00896C8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69F1C372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PRAWA ZWIĄZANE Z PRZETWARZANIEM DANYCH</w:t>
      </w:r>
    </w:p>
    <w:p w14:paraId="7AE3ED10" w14:textId="10D39843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Przysługuje Państwu prawo: 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</w:t>
      </w:r>
    </w:p>
    <w:p w14:paraId="20850CE5" w14:textId="77777777" w:rsidR="00896C89" w:rsidRPr="00896C89" w:rsidRDefault="00896C89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A7A4C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C89">
        <w:rPr>
          <w:rFonts w:ascii="Times New Roman" w:hAnsi="Times New Roman" w:cs="Times New Roman"/>
          <w:b/>
          <w:bCs/>
          <w:sz w:val="24"/>
          <w:szCs w:val="24"/>
        </w:rPr>
        <w:t>ODBIORCY DANYCH</w:t>
      </w:r>
    </w:p>
    <w:p w14:paraId="4E027646" w14:textId="694578C3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Administrator może przekazać dane osobowe podmiotom współpracującym z nim w ramach realizowania ww. celów, w tym szczególnie dostawcom usług technicznych i IT, podmiotom świadczącym usługi doradcze prawne i podatkowe</w:t>
      </w:r>
      <w:r w:rsidR="00B7580B" w:rsidRPr="00896C89">
        <w:rPr>
          <w:rFonts w:ascii="Times New Roman" w:hAnsi="Times New Roman" w:cs="Times New Roman"/>
          <w:sz w:val="24"/>
          <w:szCs w:val="24"/>
        </w:rPr>
        <w:t xml:space="preserve">, jak również beneficjentowi </w:t>
      </w:r>
      <w:r w:rsidR="00C960BC" w:rsidRPr="00896C89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B7580B" w:rsidRPr="00896C89">
        <w:rPr>
          <w:rFonts w:ascii="Times New Roman" w:hAnsi="Times New Roman" w:cs="Times New Roman"/>
          <w:sz w:val="24"/>
          <w:szCs w:val="24"/>
        </w:rPr>
        <w:t xml:space="preserve"> niniejszej umowy</w:t>
      </w:r>
      <w:r w:rsidR="00C960BC" w:rsidRPr="00896C89">
        <w:rPr>
          <w:rFonts w:ascii="Times New Roman" w:hAnsi="Times New Roman" w:cs="Times New Roman"/>
          <w:sz w:val="24"/>
          <w:szCs w:val="24"/>
        </w:rPr>
        <w:t xml:space="preserve"> (osobie zatrudnionej, o której mowa w </w:t>
      </w:r>
      <w:r w:rsidR="00BD63B3" w:rsidRPr="00896C89">
        <w:rPr>
          <w:rFonts w:ascii="Times New Roman" w:hAnsi="Times New Roman" w:cs="Times New Roman"/>
          <w:sz w:val="24"/>
          <w:szCs w:val="24"/>
        </w:rPr>
        <w:t>komparycji</w:t>
      </w:r>
      <w:r w:rsidR="00C960BC" w:rsidRPr="00896C89">
        <w:rPr>
          <w:rFonts w:ascii="Times New Roman" w:hAnsi="Times New Roman" w:cs="Times New Roman"/>
          <w:sz w:val="24"/>
          <w:szCs w:val="24"/>
        </w:rPr>
        <w:t xml:space="preserve"> umowy)</w:t>
      </w:r>
      <w:r w:rsidR="00B7580B" w:rsidRPr="00896C89">
        <w:rPr>
          <w:rFonts w:ascii="Times New Roman" w:hAnsi="Times New Roman" w:cs="Times New Roman"/>
          <w:sz w:val="24"/>
          <w:szCs w:val="24"/>
        </w:rPr>
        <w:t xml:space="preserve"> w razie takiej potrzeby</w:t>
      </w:r>
      <w:r w:rsidRPr="00896C89">
        <w:rPr>
          <w:rFonts w:ascii="Times New Roman" w:hAnsi="Times New Roman" w:cs="Times New Roman"/>
          <w:sz w:val="24"/>
          <w:szCs w:val="24"/>
        </w:rPr>
        <w:t>. W pozostałych przypadkach dane osobowe mogą zostać udostępnione uprawnionym organom państwowym.</w:t>
      </w:r>
    </w:p>
    <w:p w14:paraId="4F802BE7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119E8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D032C" w14:textId="15AF8441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8037" w14:textId="77777777" w:rsidR="002570BC" w:rsidRPr="00896C89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70BC" w:rsidRPr="00896C89" w:rsidSect="00E926D2">
      <w:head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ED564" w14:textId="77777777" w:rsidR="00C078AD" w:rsidRDefault="00C078AD" w:rsidP="00913583">
      <w:pPr>
        <w:spacing w:after="0" w:line="240" w:lineRule="auto"/>
      </w:pPr>
      <w:r>
        <w:separator/>
      </w:r>
    </w:p>
  </w:endnote>
  <w:endnote w:type="continuationSeparator" w:id="0">
    <w:p w14:paraId="5606E832" w14:textId="77777777" w:rsidR="00C078AD" w:rsidRDefault="00C078AD" w:rsidP="0091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E6256" w14:textId="77777777" w:rsidR="00C078AD" w:rsidRDefault="00C078AD" w:rsidP="00913583">
      <w:pPr>
        <w:spacing w:after="0" w:line="240" w:lineRule="auto"/>
      </w:pPr>
      <w:r>
        <w:separator/>
      </w:r>
    </w:p>
  </w:footnote>
  <w:footnote w:type="continuationSeparator" w:id="0">
    <w:p w14:paraId="10E59357" w14:textId="77777777" w:rsidR="00C078AD" w:rsidRDefault="00C078AD" w:rsidP="0091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84FB9" w14:textId="342103E6" w:rsidR="00913583" w:rsidRPr="00913583" w:rsidRDefault="00913583">
    <w:pPr>
      <w:pStyle w:val="Nagwek"/>
      <w:rPr>
        <w:rFonts w:ascii="Times New Roman" w:hAnsi="Times New Roman" w:cs="Times New Roman"/>
        <w:sz w:val="24"/>
      </w:rPr>
    </w:pPr>
    <w:r w:rsidRPr="00913583">
      <w:rPr>
        <w:rFonts w:ascii="Times New Roman" w:hAnsi="Times New Roman" w:cs="Times New Roman"/>
        <w:sz w:val="24"/>
      </w:rPr>
      <w:t>Za</w:t>
    </w:r>
    <w:r w:rsidR="007019DB">
      <w:rPr>
        <w:rFonts w:ascii="Times New Roman" w:hAnsi="Times New Roman" w:cs="Times New Roman"/>
        <w:sz w:val="24"/>
      </w:rPr>
      <w:t>łącznik nr 2 do Zarządzenia nr 34</w:t>
    </w:r>
    <w:r w:rsidR="00896C89">
      <w:rPr>
        <w:rFonts w:ascii="Times New Roman" w:hAnsi="Times New Roman" w:cs="Times New Roman"/>
        <w:sz w:val="24"/>
      </w:rPr>
      <w:t>/2022</w:t>
    </w:r>
    <w:r>
      <w:rPr>
        <w:rFonts w:ascii="Times New Roman" w:hAnsi="Times New Roman" w:cs="Times New Roman"/>
        <w:sz w:val="24"/>
      </w:rPr>
      <w:t>/202</w:t>
    </w:r>
    <w:r w:rsidR="00896C89">
      <w:rPr>
        <w:rFonts w:ascii="Times New Roman" w:hAnsi="Times New Roman" w:cs="Times New Roman"/>
        <w:sz w:val="24"/>
      </w:rPr>
      <w:t>3</w:t>
    </w:r>
    <w:r>
      <w:rPr>
        <w:rFonts w:ascii="Times New Roman" w:hAnsi="Times New Roman" w:cs="Times New Roman"/>
        <w:sz w:val="24"/>
      </w:rPr>
      <w:t xml:space="preserve"> Rektora AIK z dnia</w:t>
    </w:r>
    <w:r w:rsidR="007019DB">
      <w:rPr>
        <w:rFonts w:ascii="Times New Roman" w:hAnsi="Times New Roman" w:cs="Times New Roman"/>
        <w:sz w:val="24"/>
      </w:rPr>
      <w:t xml:space="preserve"> 7.02.</w:t>
    </w:r>
    <w:r>
      <w:rPr>
        <w:rFonts w:ascii="Times New Roman" w:hAnsi="Times New Roman" w:cs="Times New Roman"/>
        <w:sz w:val="24"/>
      </w:rPr>
      <w:t>202</w:t>
    </w:r>
    <w:r w:rsidR="00896C89">
      <w:rPr>
        <w:rFonts w:ascii="Times New Roman" w:hAnsi="Times New Roman" w:cs="Times New Roman"/>
        <w:sz w:val="24"/>
      </w:rPr>
      <w:t>3</w:t>
    </w:r>
    <w:r>
      <w:rPr>
        <w:rFonts w:ascii="Times New Roman" w:hAnsi="Times New Roman" w:cs="Times New Roman"/>
        <w:sz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09F0"/>
    <w:multiLevelType w:val="hybridMultilevel"/>
    <w:tmpl w:val="19DEB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4BCE"/>
    <w:multiLevelType w:val="hybridMultilevel"/>
    <w:tmpl w:val="D90C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02B"/>
    <w:multiLevelType w:val="hybridMultilevel"/>
    <w:tmpl w:val="19DEB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4A70"/>
    <w:multiLevelType w:val="hybridMultilevel"/>
    <w:tmpl w:val="5AF8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3CD"/>
    <w:multiLevelType w:val="hybridMultilevel"/>
    <w:tmpl w:val="1ACA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218D"/>
    <w:multiLevelType w:val="hybridMultilevel"/>
    <w:tmpl w:val="607AB8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E323E6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3CEC79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7F61"/>
    <w:multiLevelType w:val="hybridMultilevel"/>
    <w:tmpl w:val="08948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1373C"/>
    <w:multiLevelType w:val="hybridMultilevel"/>
    <w:tmpl w:val="8F18F7B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E366D5"/>
    <w:multiLevelType w:val="hybridMultilevel"/>
    <w:tmpl w:val="06A2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64FEE"/>
    <w:multiLevelType w:val="hybridMultilevel"/>
    <w:tmpl w:val="1CD8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A0D3A"/>
    <w:multiLevelType w:val="hybridMultilevel"/>
    <w:tmpl w:val="E402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8720D"/>
    <w:multiLevelType w:val="hybridMultilevel"/>
    <w:tmpl w:val="5010C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F0613"/>
    <w:multiLevelType w:val="hybridMultilevel"/>
    <w:tmpl w:val="81203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5AFA"/>
    <w:multiLevelType w:val="hybridMultilevel"/>
    <w:tmpl w:val="E1D42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C1746"/>
    <w:multiLevelType w:val="hybridMultilevel"/>
    <w:tmpl w:val="0FE08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84C7A"/>
    <w:multiLevelType w:val="hybridMultilevel"/>
    <w:tmpl w:val="51CC5D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96F74CA"/>
    <w:multiLevelType w:val="hybridMultilevel"/>
    <w:tmpl w:val="9B78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22F52"/>
    <w:multiLevelType w:val="hybridMultilevel"/>
    <w:tmpl w:val="3FF2B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F452D"/>
    <w:multiLevelType w:val="hybridMultilevel"/>
    <w:tmpl w:val="FF3C2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14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10"/>
  </w:num>
  <w:num w:numId="14">
    <w:abstractNumId w:val="18"/>
  </w:num>
  <w:num w:numId="15">
    <w:abstractNumId w:val="16"/>
  </w:num>
  <w:num w:numId="16">
    <w:abstractNumId w:val="15"/>
  </w:num>
  <w:num w:numId="17">
    <w:abstractNumId w:val="7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EA"/>
    <w:rsid w:val="00025A8E"/>
    <w:rsid w:val="000544E0"/>
    <w:rsid w:val="000E4EE8"/>
    <w:rsid w:val="00105C7D"/>
    <w:rsid w:val="001B248C"/>
    <w:rsid w:val="002527C1"/>
    <w:rsid w:val="002570BC"/>
    <w:rsid w:val="002A4611"/>
    <w:rsid w:val="002C0EEA"/>
    <w:rsid w:val="002E404E"/>
    <w:rsid w:val="002F6CBF"/>
    <w:rsid w:val="00311FDF"/>
    <w:rsid w:val="00335CA1"/>
    <w:rsid w:val="00340A4C"/>
    <w:rsid w:val="00351B65"/>
    <w:rsid w:val="003F1CB0"/>
    <w:rsid w:val="003F5E83"/>
    <w:rsid w:val="004066A3"/>
    <w:rsid w:val="00450DC8"/>
    <w:rsid w:val="00493BE1"/>
    <w:rsid w:val="004B36AC"/>
    <w:rsid w:val="00556DC4"/>
    <w:rsid w:val="00560ED0"/>
    <w:rsid w:val="006034AC"/>
    <w:rsid w:val="00604956"/>
    <w:rsid w:val="006B0395"/>
    <w:rsid w:val="006B25DA"/>
    <w:rsid w:val="006C5B6F"/>
    <w:rsid w:val="006D1D60"/>
    <w:rsid w:val="007019DB"/>
    <w:rsid w:val="0071443E"/>
    <w:rsid w:val="007328CE"/>
    <w:rsid w:val="0075694D"/>
    <w:rsid w:val="007E7373"/>
    <w:rsid w:val="00806767"/>
    <w:rsid w:val="00845A6B"/>
    <w:rsid w:val="00855085"/>
    <w:rsid w:val="008840BB"/>
    <w:rsid w:val="00887406"/>
    <w:rsid w:val="00887886"/>
    <w:rsid w:val="008942D8"/>
    <w:rsid w:val="00896C89"/>
    <w:rsid w:val="008B57FD"/>
    <w:rsid w:val="008D2E6E"/>
    <w:rsid w:val="008E25F9"/>
    <w:rsid w:val="008E4B6E"/>
    <w:rsid w:val="008F35F3"/>
    <w:rsid w:val="00912726"/>
    <w:rsid w:val="00913583"/>
    <w:rsid w:val="0096219B"/>
    <w:rsid w:val="009D2003"/>
    <w:rsid w:val="00B156FD"/>
    <w:rsid w:val="00B4615F"/>
    <w:rsid w:val="00B7580B"/>
    <w:rsid w:val="00BB43EA"/>
    <w:rsid w:val="00BC544A"/>
    <w:rsid w:val="00BD3010"/>
    <w:rsid w:val="00BD63B3"/>
    <w:rsid w:val="00C0228C"/>
    <w:rsid w:val="00C078AD"/>
    <w:rsid w:val="00C71D33"/>
    <w:rsid w:val="00C960BC"/>
    <w:rsid w:val="00CC5E4E"/>
    <w:rsid w:val="00CD5B65"/>
    <w:rsid w:val="00CD7602"/>
    <w:rsid w:val="00CE7132"/>
    <w:rsid w:val="00CF372C"/>
    <w:rsid w:val="00D107C3"/>
    <w:rsid w:val="00D62B5C"/>
    <w:rsid w:val="00D81B6D"/>
    <w:rsid w:val="00D82A50"/>
    <w:rsid w:val="00DC152E"/>
    <w:rsid w:val="00DF0C3D"/>
    <w:rsid w:val="00E0679C"/>
    <w:rsid w:val="00E53036"/>
    <w:rsid w:val="00E76D01"/>
    <w:rsid w:val="00E926D2"/>
    <w:rsid w:val="00EC41EE"/>
    <w:rsid w:val="00F06B67"/>
    <w:rsid w:val="00F27943"/>
    <w:rsid w:val="00F315F1"/>
    <w:rsid w:val="00F55EBD"/>
    <w:rsid w:val="00F60F7D"/>
    <w:rsid w:val="00F83AEB"/>
    <w:rsid w:val="00F86AEC"/>
    <w:rsid w:val="00FC338C"/>
    <w:rsid w:val="00FD0353"/>
    <w:rsid w:val="00F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BCC19"/>
  <w15:chartTrackingRefBased/>
  <w15:docId w15:val="{45106D3A-6AFB-46AC-BBF6-F99B1EF4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43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7602"/>
    <w:pPr>
      <w:ind w:left="720"/>
      <w:contextualSpacing/>
    </w:pPr>
  </w:style>
  <w:style w:type="table" w:styleId="Tabela-Siatka">
    <w:name w:val="Table Grid"/>
    <w:basedOn w:val="Standardowy"/>
    <w:uiPriority w:val="39"/>
    <w:rsid w:val="0005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5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6F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3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1FD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72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70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583"/>
  </w:style>
  <w:style w:type="paragraph" w:styleId="Stopka">
    <w:name w:val="footer"/>
    <w:basedOn w:val="Normalny"/>
    <w:link w:val="StopkaZnak"/>
    <w:uiPriority w:val="99"/>
    <w:unhideWhenUsed/>
    <w:rsid w:val="0091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ignatianum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torat@ignatianum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9B5E-9AED-4A8F-8E61-500F0A34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89C5-22CF-41A2-BD30-FEF2BED62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0732B-F27B-49E5-ADC4-DC2CBE4EEC70}">
  <ds:schemaRefs>
    <ds:schemaRef ds:uri="http://purl.org/dc/terms/"/>
    <ds:schemaRef ds:uri="a550323a-1b86-4fd7-8318-701068d28d3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FFA390-17CC-421F-9769-B1C64585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1585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Zwiercan-Witkowska</dc:creator>
  <cp:keywords/>
  <dc:description/>
  <cp:lastModifiedBy>Urszula Marecka-Danesi</cp:lastModifiedBy>
  <cp:revision>2</cp:revision>
  <cp:lastPrinted>2023-02-01T12:13:00Z</cp:lastPrinted>
  <dcterms:created xsi:type="dcterms:W3CDTF">2023-02-07T08:32:00Z</dcterms:created>
  <dcterms:modified xsi:type="dcterms:W3CDTF">2023-02-07T08:32:00Z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</Properties>
</file>