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F24" w:rsidRDefault="003B5F24">
      <w:pPr>
        <w:spacing w:after="386" w:line="14" w:lineRule="exact"/>
      </w:pPr>
      <w:bookmarkStart w:id="0" w:name="_GoBack"/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68"/>
        <w:gridCol w:w="5563"/>
      </w:tblGrid>
      <w:tr w:rsidR="003B5F24">
        <w:trPr>
          <w:trHeight w:hRule="exact" w:val="317"/>
          <w:jc w:val="center"/>
        </w:trPr>
        <w:tc>
          <w:tcPr>
            <w:tcW w:w="1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F24" w:rsidRDefault="00615A93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SYLABUS PRZEDMIOTU</w:t>
            </w:r>
          </w:p>
        </w:tc>
      </w:tr>
      <w:tr w:rsidR="003B5F24">
        <w:trPr>
          <w:trHeight w:hRule="exact" w:val="331"/>
          <w:jc w:val="center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F24" w:rsidRDefault="00615A93">
            <w:pPr>
              <w:pStyle w:val="Inne0"/>
              <w:shd w:val="clear" w:color="auto" w:fill="auto"/>
            </w:pPr>
            <w:r>
              <w:t>Kod przedmiotu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F24" w:rsidRDefault="003B5F24">
            <w:pPr>
              <w:pStyle w:val="Inne0"/>
              <w:shd w:val="clear" w:color="auto" w:fill="auto"/>
            </w:pPr>
          </w:p>
        </w:tc>
      </w:tr>
      <w:tr w:rsidR="003B5F24">
        <w:trPr>
          <w:trHeight w:hRule="exact" w:val="298"/>
          <w:jc w:val="center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F24" w:rsidRDefault="00615A93">
            <w:pPr>
              <w:pStyle w:val="Inne0"/>
              <w:shd w:val="clear" w:color="auto" w:fill="auto"/>
            </w:pPr>
            <w:r>
              <w:t>Nazwa przedmiotu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F24" w:rsidRDefault="003B5F24">
            <w:pPr>
              <w:pStyle w:val="Inne0"/>
              <w:shd w:val="clear" w:color="auto" w:fill="auto"/>
            </w:pPr>
          </w:p>
        </w:tc>
      </w:tr>
      <w:tr w:rsidR="003B5F24">
        <w:trPr>
          <w:trHeight w:hRule="exact" w:val="298"/>
          <w:jc w:val="center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F24" w:rsidRDefault="00615A93">
            <w:pPr>
              <w:pStyle w:val="Inne0"/>
              <w:shd w:val="clear" w:color="auto" w:fill="auto"/>
            </w:pPr>
            <w:r>
              <w:t>Wersja przedmiotu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F24" w:rsidRDefault="003B5F24">
            <w:pPr>
              <w:pStyle w:val="Inne0"/>
              <w:shd w:val="clear" w:color="auto" w:fill="auto"/>
            </w:pPr>
          </w:p>
        </w:tc>
      </w:tr>
      <w:tr w:rsidR="003B5F24">
        <w:trPr>
          <w:trHeight w:hRule="exact" w:val="298"/>
          <w:jc w:val="center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F24" w:rsidRDefault="00615A93">
            <w:pPr>
              <w:pStyle w:val="Inne0"/>
              <w:shd w:val="clear" w:color="auto" w:fill="auto"/>
            </w:pPr>
            <w:r>
              <w:t xml:space="preserve">Poziom </w:t>
            </w:r>
            <w:proofErr w:type="spellStart"/>
            <w:r>
              <w:t>ksztacenia</w:t>
            </w:r>
            <w:proofErr w:type="spellEnd"/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F24" w:rsidRDefault="003B5F24">
            <w:pPr>
              <w:pStyle w:val="Inne0"/>
              <w:shd w:val="clear" w:color="auto" w:fill="auto"/>
            </w:pPr>
          </w:p>
        </w:tc>
      </w:tr>
      <w:tr w:rsidR="003B5F24">
        <w:trPr>
          <w:trHeight w:hRule="exact" w:val="302"/>
          <w:jc w:val="center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F24" w:rsidRDefault="00615A93">
            <w:pPr>
              <w:pStyle w:val="Inne0"/>
              <w:shd w:val="clear" w:color="auto" w:fill="auto"/>
            </w:pPr>
            <w:r>
              <w:t>Forma i tryb prowadzenia studiów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F24" w:rsidRDefault="003B5F24">
            <w:pPr>
              <w:pStyle w:val="Inne0"/>
              <w:shd w:val="clear" w:color="auto" w:fill="auto"/>
            </w:pPr>
          </w:p>
        </w:tc>
      </w:tr>
      <w:tr w:rsidR="003B5F24">
        <w:trPr>
          <w:trHeight w:hRule="exact" w:val="298"/>
          <w:jc w:val="center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F24" w:rsidRDefault="00615A93">
            <w:pPr>
              <w:pStyle w:val="Inne0"/>
              <w:shd w:val="clear" w:color="auto" w:fill="auto"/>
            </w:pPr>
            <w:r>
              <w:t>Profil studiów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F24" w:rsidRDefault="003B5F24">
            <w:pPr>
              <w:pStyle w:val="Inne0"/>
              <w:shd w:val="clear" w:color="auto" w:fill="auto"/>
            </w:pPr>
          </w:p>
        </w:tc>
      </w:tr>
      <w:tr w:rsidR="003B5F24">
        <w:trPr>
          <w:trHeight w:hRule="exact" w:val="298"/>
          <w:jc w:val="center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F24" w:rsidRDefault="00615A93">
            <w:pPr>
              <w:pStyle w:val="Inne0"/>
              <w:shd w:val="clear" w:color="auto" w:fill="auto"/>
            </w:pPr>
            <w:r>
              <w:t>Kierunek studiów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F24" w:rsidRDefault="003B5F24">
            <w:pPr>
              <w:pStyle w:val="Inne0"/>
              <w:shd w:val="clear" w:color="auto" w:fill="auto"/>
            </w:pPr>
          </w:p>
        </w:tc>
      </w:tr>
      <w:tr w:rsidR="003B5F24">
        <w:trPr>
          <w:trHeight w:hRule="exact" w:val="298"/>
          <w:jc w:val="center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F24" w:rsidRDefault="00615A93">
            <w:pPr>
              <w:pStyle w:val="Inne0"/>
              <w:shd w:val="clear" w:color="auto" w:fill="auto"/>
            </w:pPr>
            <w:r>
              <w:t>Specjalność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F24" w:rsidRDefault="003B5F24">
            <w:pPr>
              <w:pStyle w:val="Inne0"/>
              <w:shd w:val="clear" w:color="auto" w:fill="auto"/>
            </w:pPr>
          </w:p>
        </w:tc>
      </w:tr>
      <w:tr w:rsidR="003B5F24">
        <w:trPr>
          <w:trHeight w:hRule="exact" w:val="298"/>
          <w:jc w:val="center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F24" w:rsidRDefault="00615A93">
            <w:pPr>
              <w:pStyle w:val="Inne0"/>
              <w:shd w:val="clear" w:color="auto" w:fill="auto"/>
            </w:pPr>
            <w:r>
              <w:t>Jednostka prowadząca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F24" w:rsidRDefault="003B5F24">
            <w:pPr>
              <w:pStyle w:val="Inne0"/>
              <w:shd w:val="clear" w:color="auto" w:fill="auto"/>
            </w:pPr>
          </w:p>
        </w:tc>
      </w:tr>
      <w:tr w:rsidR="003B5F24">
        <w:trPr>
          <w:trHeight w:hRule="exact" w:val="302"/>
          <w:jc w:val="center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F24" w:rsidRDefault="00615A93">
            <w:pPr>
              <w:pStyle w:val="Inne0"/>
              <w:shd w:val="clear" w:color="auto" w:fill="auto"/>
            </w:pPr>
            <w:r>
              <w:t>Jednostka realizująca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F24" w:rsidRDefault="003B5F24">
            <w:pPr>
              <w:pStyle w:val="Inne0"/>
              <w:shd w:val="clear" w:color="auto" w:fill="auto"/>
            </w:pPr>
          </w:p>
        </w:tc>
      </w:tr>
      <w:tr w:rsidR="003B5F24">
        <w:trPr>
          <w:trHeight w:hRule="exact" w:val="298"/>
          <w:jc w:val="center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F24" w:rsidRDefault="00615A93">
            <w:pPr>
              <w:pStyle w:val="Inne0"/>
              <w:shd w:val="clear" w:color="auto" w:fill="auto"/>
            </w:pPr>
            <w:r>
              <w:t>Grupy przedmiotów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F24" w:rsidRDefault="003B5F24">
            <w:pPr>
              <w:pStyle w:val="Inne0"/>
              <w:shd w:val="clear" w:color="auto" w:fill="auto"/>
            </w:pPr>
          </w:p>
        </w:tc>
      </w:tr>
      <w:tr w:rsidR="003B5F24">
        <w:trPr>
          <w:trHeight w:hRule="exact" w:val="298"/>
          <w:jc w:val="center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F24" w:rsidRDefault="00615A93">
            <w:pPr>
              <w:pStyle w:val="Inne0"/>
              <w:shd w:val="clear" w:color="auto" w:fill="auto"/>
            </w:pPr>
            <w:r>
              <w:t>Status przedmiotu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F24" w:rsidRDefault="003B5F24">
            <w:pPr>
              <w:pStyle w:val="Inne0"/>
              <w:shd w:val="clear" w:color="auto" w:fill="auto"/>
            </w:pPr>
          </w:p>
        </w:tc>
      </w:tr>
      <w:tr w:rsidR="003B5F24">
        <w:trPr>
          <w:trHeight w:hRule="exact" w:val="298"/>
          <w:jc w:val="center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F24" w:rsidRDefault="00615A93">
            <w:pPr>
              <w:pStyle w:val="Inne0"/>
              <w:shd w:val="clear" w:color="auto" w:fill="auto"/>
            </w:pPr>
            <w:r>
              <w:t>Język prowadzenia zajęć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F24" w:rsidRDefault="003B5F24">
            <w:pPr>
              <w:pStyle w:val="Inne0"/>
              <w:shd w:val="clear" w:color="auto" w:fill="auto"/>
            </w:pPr>
          </w:p>
        </w:tc>
      </w:tr>
      <w:tr w:rsidR="003B5F24">
        <w:trPr>
          <w:trHeight w:hRule="exact" w:val="298"/>
          <w:jc w:val="center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F24" w:rsidRDefault="00615A93">
            <w:pPr>
              <w:pStyle w:val="Inne0"/>
              <w:shd w:val="clear" w:color="auto" w:fill="auto"/>
            </w:pPr>
            <w:r>
              <w:t>Kod etapu studiów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F24" w:rsidRDefault="003B5F24">
            <w:pPr>
              <w:pStyle w:val="Inne0"/>
              <w:shd w:val="clear" w:color="auto" w:fill="auto"/>
            </w:pPr>
          </w:p>
        </w:tc>
      </w:tr>
      <w:tr w:rsidR="003B5F24">
        <w:trPr>
          <w:trHeight w:hRule="exact" w:val="365"/>
          <w:jc w:val="center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F24" w:rsidRDefault="00615A93">
            <w:pPr>
              <w:pStyle w:val="Inne0"/>
              <w:shd w:val="clear" w:color="auto" w:fill="auto"/>
            </w:pPr>
            <w:r>
              <w:t>Liczba punktów ECTS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F24" w:rsidRDefault="003B5F24">
            <w:pPr>
              <w:pStyle w:val="Inne0"/>
              <w:shd w:val="clear" w:color="auto" w:fill="auto"/>
            </w:pPr>
          </w:p>
        </w:tc>
      </w:tr>
      <w:tr w:rsidR="003B5F24">
        <w:trPr>
          <w:trHeight w:hRule="exact" w:val="346"/>
          <w:jc w:val="center"/>
        </w:trPr>
        <w:tc>
          <w:tcPr>
            <w:tcW w:w="1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F24" w:rsidRDefault="00615A93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Część I</w:t>
            </w:r>
          </w:p>
        </w:tc>
      </w:tr>
      <w:tr w:rsidR="003B5F24">
        <w:trPr>
          <w:trHeight w:hRule="exact" w:val="350"/>
          <w:jc w:val="center"/>
        </w:trPr>
        <w:tc>
          <w:tcPr>
            <w:tcW w:w="1113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B5F24" w:rsidRDefault="00615A93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01. Efekty uczenia się i sposób prowadzenia zajęć</w:t>
            </w:r>
          </w:p>
        </w:tc>
      </w:tr>
      <w:tr w:rsidR="003B5F24">
        <w:trPr>
          <w:trHeight w:hRule="exact" w:val="2309"/>
          <w:jc w:val="center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F24" w:rsidRDefault="00615A93">
            <w:pPr>
              <w:pStyle w:val="Inne0"/>
              <w:shd w:val="clear" w:color="auto" w:fill="auto"/>
            </w:pPr>
            <w:r>
              <w:t>Cel przedmiotu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F24" w:rsidRDefault="003B5F24">
            <w:pPr>
              <w:pStyle w:val="Inne0"/>
              <w:shd w:val="clear" w:color="auto" w:fill="auto"/>
            </w:pPr>
          </w:p>
        </w:tc>
      </w:tr>
      <w:tr w:rsidR="003B5F24">
        <w:trPr>
          <w:trHeight w:hRule="exact" w:val="307"/>
          <w:jc w:val="center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5F24" w:rsidRDefault="00615A93">
            <w:pPr>
              <w:pStyle w:val="Inne0"/>
              <w:shd w:val="clear" w:color="auto" w:fill="auto"/>
            </w:pPr>
            <w:r>
              <w:t xml:space="preserve">Efekty uczenia się oraz sposób ich </w:t>
            </w:r>
            <w:proofErr w:type="spellStart"/>
            <w:r>
              <w:t>weryfikacjii</w:t>
            </w:r>
            <w:proofErr w:type="spellEnd"/>
            <w:r>
              <w:t xml:space="preserve"> i oceny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F24" w:rsidRDefault="003B5F24">
            <w:pPr>
              <w:pStyle w:val="Inne0"/>
              <w:shd w:val="clear" w:color="auto" w:fill="auto"/>
            </w:pPr>
          </w:p>
        </w:tc>
      </w:tr>
    </w:tbl>
    <w:p w:rsidR="003B5F24" w:rsidRDefault="00615A93">
      <w:pPr>
        <w:pStyle w:val="Podpistabeli0"/>
        <w:shd w:val="clear" w:color="auto" w:fill="auto"/>
        <w:ind w:left="24"/>
      </w:pPr>
      <w:r>
        <w:t>Formy zajęć i ich wymiar w semestrze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68"/>
        <w:gridCol w:w="5558"/>
      </w:tblGrid>
      <w:tr w:rsidR="003B5F24">
        <w:trPr>
          <w:trHeight w:hRule="exact" w:val="307"/>
          <w:jc w:val="center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F24" w:rsidRDefault="00615A93">
            <w:pPr>
              <w:pStyle w:val="Inne0"/>
              <w:shd w:val="clear" w:color="auto" w:fill="auto"/>
              <w:ind w:left="240"/>
            </w:pPr>
            <w:r>
              <w:t>Wykład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F24" w:rsidRDefault="003B5F24">
            <w:pPr>
              <w:pStyle w:val="Inne0"/>
              <w:shd w:val="clear" w:color="auto" w:fill="auto"/>
            </w:pPr>
          </w:p>
        </w:tc>
      </w:tr>
      <w:tr w:rsidR="003B5F24">
        <w:trPr>
          <w:trHeight w:hRule="exact" w:val="307"/>
          <w:jc w:val="center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5F24" w:rsidRDefault="00615A93">
            <w:pPr>
              <w:pStyle w:val="Inne0"/>
              <w:shd w:val="clear" w:color="auto" w:fill="auto"/>
            </w:pPr>
            <w:r>
              <w:t>Typ protokołu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F24" w:rsidRDefault="003B5F24">
            <w:pPr>
              <w:pStyle w:val="Inne0"/>
              <w:shd w:val="clear" w:color="auto" w:fill="auto"/>
            </w:pPr>
          </w:p>
        </w:tc>
      </w:tr>
    </w:tbl>
    <w:p w:rsidR="00E3166A" w:rsidRDefault="00E3166A">
      <w:pPr>
        <w:pStyle w:val="Podpistabeli0"/>
        <w:shd w:val="clear" w:color="auto" w:fill="auto"/>
        <w:ind w:left="19"/>
        <w:rPr>
          <w:b/>
          <w:bCs/>
        </w:rPr>
      </w:pPr>
    </w:p>
    <w:p w:rsidR="003B5F24" w:rsidRDefault="00615A93">
      <w:pPr>
        <w:pStyle w:val="Podpistabeli0"/>
        <w:shd w:val="clear" w:color="auto" w:fill="auto"/>
        <w:ind w:left="19"/>
      </w:pPr>
      <w:r>
        <w:rPr>
          <w:b/>
          <w:bCs/>
        </w:rPr>
        <w:t>02. Bilans ECTS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68"/>
        <w:gridCol w:w="2784"/>
        <w:gridCol w:w="2774"/>
      </w:tblGrid>
      <w:tr w:rsidR="003B5F24">
        <w:trPr>
          <w:trHeight w:hRule="exact" w:val="302"/>
          <w:jc w:val="center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F24" w:rsidRDefault="00615A93">
            <w:pPr>
              <w:pStyle w:val="Inne0"/>
              <w:shd w:val="clear" w:color="auto" w:fill="auto"/>
            </w:pPr>
            <w:r>
              <w:t>Liczba punktów ECTS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F24" w:rsidRDefault="003B5F24">
            <w:pPr>
              <w:pStyle w:val="Inne0"/>
              <w:shd w:val="clear" w:color="auto" w:fill="auto"/>
            </w:pPr>
          </w:p>
        </w:tc>
      </w:tr>
      <w:tr w:rsidR="003B5F24">
        <w:trPr>
          <w:trHeight w:hRule="exact" w:val="307"/>
          <w:jc w:val="center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5F24" w:rsidRDefault="00615A93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Rozliczenie godzinowo - punktowe przedmiotu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5F24" w:rsidRDefault="00615A93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Godziny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F24" w:rsidRDefault="00615A93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ECTS</w:t>
            </w:r>
          </w:p>
        </w:tc>
      </w:tr>
    </w:tbl>
    <w:p w:rsidR="003B5F24" w:rsidRDefault="00615A93">
      <w:pPr>
        <w:pStyle w:val="Podpistabeli0"/>
        <w:shd w:val="clear" w:color="auto" w:fill="auto"/>
        <w:ind w:left="19"/>
      </w:pPr>
      <w:r>
        <w:t>Sumaryczna liczba punktów ECTS dla przedmiotu: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68"/>
        <w:gridCol w:w="2784"/>
        <w:gridCol w:w="2774"/>
      </w:tblGrid>
      <w:tr w:rsidR="003B5F24">
        <w:trPr>
          <w:trHeight w:hRule="exact" w:val="307"/>
          <w:jc w:val="center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F24" w:rsidRDefault="00615A93">
            <w:pPr>
              <w:pStyle w:val="Inne0"/>
              <w:shd w:val="clear" w:color="auto" w:fill="auto"/>
              <w:ind w:left="440"/>
              <w:jc w:val="both"/>
            </w:pPr>
            <w:r>
              <w:t>Kontaktowe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F24" w:rsidRDefault="003B5F24">
            <w:pPr>
              <w:pStyle w:val="Inne0"/>
              <w:shd w:val="clear" w:color="auto" w:fill="auto"/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F24" w:rsidRDefault="003B5F24">
            <w:pPr>
              <w:pStyle w:val="Inne0"/>
              <w:shd w:val="clear" w:color="auto" w:fill="auto"/>
            </w:pPr>
          </w:p>
        </w:tc>
      </w:tr>
      <w:tr w:rsidR="003B5F24">
        <w:trPr>
          <w:trHeight w:hRule="exact" w:val="298"/>
          <w:jc w:val="center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F24" w:rsidRDefault="00E3166A">
            <w:pPr>
              <w:pStyle w:val="Inne0"/>
              <w:shd w:val="clear" w:color="auto" w:fill="auto"/>
              <w:ind w:left="440"/>
              <w:jc w:val="both"/>
            </w:pPr>
            <w:r>
              <w:t>Bez</w:t>
            </w:r>
            <w:r w:rsidR="00615A93">
              <w:t>kontaktowe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F24" w:rsidRDefault="003B5F24">
            <w:pPr>
              <w:pStyle w:val="Inne0"/>
              <w:shd w:val="clear" w:color="auto" w:fill="auto"/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F24" w:rsidRDefault="003B5F24">
            <w:pPr>
              <w:pStyle w:val="Inne0"/>
              <w:shd w:val="clear" w:color="auto" w:fill="auto"/>
            </w:pPr>
          </w:p>
        </w:tc>
      </w:tr>
      <w:tr w:rsidR="003B5F24">
        <w:trPr>
          <w:trHeight w:hRule="exact" w:val="312"/>
          <w:jc w:val="center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5F24" w:rsidRDefault="00615A93">
            <w:pPr>
              <w:pStyle w:val="Inne0"/>
              <w:shd w:val="clear" w:color="auto" w:fill="auto"/>
              <w:ind w:left="240"/>
            </w:pPr>
            <w:r>
              <w:t>Razem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5F24" w:rsidRDefault="003B5F24">
            <w:pPr>
              <w:pStyle w:val="Inne0"/>
              <w:shd w:val="clear" w:color="auto" w:fill="auto"/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F24" w:rsidRDefault="003B5F24">
            <w:pPr>
              <w:pStyle w:val="Inne0"/>
              <w:shd w:val="clear" w:color="auto" w:fill="auto"/>
            </w:pPr>
          </w:p>
        </w:tc>
      </w:tr>
    </w:tbl>
    <w:p w:rsidR="003B5F24" w:rsidRDefault="00615A93">
      <w:pPr>
        <w:pStyle w:val="Podpistabeli0"/>
        <w:shd w:val="clear" w:color="auto" w:fill="auto"/>
        <w:ind w:left="24"/>
      </w:pPr>
      <w:r>
        <w:t>Liczba godzin kontaktowych: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68"/>
        <w:gridCol w:w="2784"/>
        <w:gridCol w:w="2774"/>
      </w:tblGrid>
      <w:tr w:rsidR="003B5F24">
        <w:trPr>
          <w:trHeight w:hRule="exact" w:val="307"/>
          <w:jc w:val="center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F24" w:rsidRDefault="00615A93">
            <w:pPr>
              <w:pStyle w:val="Inne0"/>
              <w:shd w:val="clear" w:color="auto" w:fill="auto"/>
              <w:ind w:left="440"/>
              <w:jc w:val="both"/>
            </w:pPr>
            <w:r>
              <w:t>Godziny kontaktowe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F24" w:rsidRDefault="003B5F24">
            <w:pPr>
              <w:pStyle w:val="Inne0"/>
              <w:shd w:val="clear" w:color="auto" w:fill="auto"/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F24" w:rsidRDefault="003B5F24">
            <w:pPr>
              <w:pStyle w:val="Inne0"/>
              <w:shd w:val="clear" w:color="auto" w:fill="auto"/>
            </w:pPr>
          </w:p>
        </w:tc>
      </w:tr>
      <w:tr w:rsidR="003B5F24">
        <w:trPr>
          <w:trHeight w:hRule="exact" w:val="523"/>
          <w:jc w:val="center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F24" w:rsidRDefault="00615A93">
            <w:pPr>
              <w:pStyle w:val="Inne0"/>
              <w:shd w:val="clear" w:color="auto" w:fill="auto"/>
              <w:ind w:left="440" w:right="140"/>
              <w:jc w:val="both"/>
            </w:pPr>
            <w:r>
              <w:t>Godziny kontaktowe przeznaczone na przeprowadzanie egzaminu/kolokwium oraz konsultacji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F24" w:rsidRDefault="003B5F24">
            <w:pPr>
              <w:pStyle w:val="Inne0"/>
              <w:shd w:val="clear" w:color="auto" w:fill="auto"/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5F24" w:rsidRDefault="003B5F24">
            <w:pPr>
              <w:pStyle w:val="Inne0"/>
              <w:shd w:val="clear" w:color="auto" w:fill="auto"/>
            </w:pPr>
          </w:p>
        </w:tc>
      </w:tr>
      <w:tr w:rsidR="003B5F24">
        <w:trPr>
          <w:trHeight w:hRule="exact" w:val="307"/>
          <w:jc w:val="center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5F24" w:rsidRDefault="00615A93">
            <w:pPr>
              <w:pStyle w:val="Inne0"/>
              <w:shd w:val="clear" w:color="auto" w:fill="auto"/>
              <w:ind w:left="240"/>
            </w:pPr>
            <w:r>
              <w:t>Razem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5F24" w:rsidRDefault="003B5F24">
            <w:pPr>
              <w:pStyle w:val="Inne0"/>
              <w:shd w:val="clear" w:color="auto" w:fill="auto"/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F24" w:rsidRDefault="003B5F24">
            <w:pPr>
              <w:pStyle w:val="Inne0"/>
              <w:shd w:val="clear" w:color="auto" w:fill="auto"/>
            </w:pPr>
          </w:p>
        </w:tc>
      </w:tr>
    </w:tbl>
    <w:p w:rsidR="003B5F24" w:rsidRDefault="00615A93">
      <w:pPr>
        <w:pStyle w:val="Podpistabeli0"/>
        <w:shd w:val="clear" w:color="auto" w:fill="auto"/>
        <w:jc w:val="both"/>
      </w:pPr>
      <w:r>
        <w:t>Liczba godzin bezkontaktowych przeznaczonych na samodzielną działalność studenta: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68"/>
        <w:gridCol w:w="2784"/>
        <w:gridCol w:w="2774"/>
      </w:tblGrid>
      <w:tr w:rsidR="003B5F24" w:rsidTr="00E3166A">
        <w:trPr>
          <w:trHeight w:hRule="exact" w:val="451"/>
          <w:jc w:val="center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F24" w:rsidRDefault="00615A93">
            <w:pPr>
              <w:pStyle w:val="Inne0"/>
              <w:shd w:val="clear" w:color="auto" w:fill="auto"/>
              <w:ind w:left="440"/>
              <w:jc w:val="both"/>
            </w:pPr>
            <w:r>
              <w:t>Liczba godzin bezkontaktowych przeznaczonych na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F24" w:rsidRDefault="003B5F24">
            <w:pPr>
              <w:pStyle w:val="Inne0"/>
              <w:shd w:val="clear" w:color="auto" w:fill="auto"/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F24" w:rsidRDefault="003B5F24">
            <w:pPr>
              <w:pStyle w:val="Inne0"/>
              <w:shd w:val="clear" w:color="auto" w:fill="auto"/>
            </w:pPr>
          </w:p>
        </w:tc>
      </w:tr>
      <w:tr w:rsidR="003B5F24">
        <w:trPr>
          <w:trHeight w:hRule="exact" w:val="240"/>
          <w:jc w:val="center"/>
        </w:trPr>
        <w:tc>
          <w:tcPr>
            <w:tcW w:w="55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5F24" w:rsidRDefault="00615A93">
            <w:pPr>
              <w:pStyle w:val="Inne0"/>
              <w:shd w:val="clear" w:color="auto" w:fill="auto"/>
              <w:ind w:left="440"/>
              <w:jc w:val="both"/>
            </w:pPr>
            <w:r>
              <w:t>samodzielną działalność studenta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F24" w:rsidRDefault="003B5F24">
            <w:pPr>
              <w:rPr>
                <w:sz w:val="10"/>
                <w:szCs w:val="10"/>
              </w:rPr>
            </w:pP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5F24" w:rsidRDefault="003B5F24">
            <w:pPr>
              <w:rPr>
                <w:sz w:val="10"/>
                <w:szCs w:val="10"/>
              </w:rPr>
            </w:pPr>
          </w:p>
        </w:tc>
      </w:tr>
    </w:tbl>
    <w:p w:rsidR="003B5F24" w:rsidRDefault="00615A93">
      <w:pPr>
        <w:spacing w:line="1" w:lineRule="exact"/>
        <w:rPr>
          <w:sz w:val="2"/>
          <w:szCs w:val="2"/>
        </w:rPr>
      </w:pPr>
      <w:r>
        <w:br w:type="page"/>
      </w:r>
    </w:p>
    <w:p w:rsidR="003B5F24" w:rsidRDefault="00615A93">
      <w:pPr>
        <w:pStyle w:val="Teksttreci0"/>
        <w:pBdr>
          <w:top w:val="single" w:sz="0" w:space="1" w:color="C0C0C0"/>
          <w:left w:val="single" w:sz="0" w:space="0" w:color="C0C0C0"/>
          <w:bottom w:val="single" w:sz="0" w:space="0" w:color="C0C0C0"/>
          <w:right w:val="single" w:sz="0" w:space="0" w:color="C0C0C0"/>
        </w:pBdr>
        <w:shd w:val="clear" w:color="auto" w:fill="C0C0C0"/>
      </w:pPr>
      <w:r>
        <w:lastRenderedPageBreak/>
        <w:t>Część I</w:t>
      </w:r>
    </w:p>
    <w:p w:rsidR="003B5F24" w:rsidRDefault="00615A93">
      <w:pPr>
        <w:pStyle w:val="Podpistabeli0"/>
        <w:shd w:val="clear" w:color="auto" w:fill="auto"/>
        <w:ind w:left="10"/>
      </w:pPr>
      <w:r>
        <w:rPr>
          <w:b/>
          <w:bCs/>
        </w:rPr>
        <w:t>Tabela: Efekty uczenia się</w:t>
      </w:r>
    </w:p>
    <w:p w:rsidR="003B5F24" w:rsidRDefault="00615A93">
      <w:pPr>
        <w:pStyle w:val="Podpistabeli0"/>
        <w:shd w:val="clear" w:color="auto" w:fill="auto"/>
        <w:ind w:left="10"/>
      </w:pPr>
      <w:r>
        <w:t>Wiedza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68"/>
        <w:gridCol w:w="5558"/>
      </w:tblGrid>
      <w:tr w:rsidR="003B5F24">
        <w:trPr>
          <w:trHeight w:hRule="exact" w:val="302"/>
          <w:jc w:val="center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F24" w:rsidRDefault="00615A93">
            <w:pPr>
              <w:pStyle w:val="Inne0"/>
              <w:shd w:val="clear" w:color="auto" w:fill="auto"/>
              <w:ind w:left="440"/>
            </w:pPr>
            <w:r>
              <w:rPr>
                <w:b/>
                <w:bCs/>
              </w:rPr>
              <w:t>Kod efektu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F24" w:rsidRDefault="003B5F24">
            <w:pPr>
              <w:pStyle w:val="Inne0"/>
              <w:shd w:val="clear" w:color="auto" w:fill="auto"/>
            </w:pPr>
          </w:p>
        </w:tc>
      </w:tr>
      <w:tr w:rsidR="003B5F24">
        <w:trPr>
          <w:trHeight w:hRule="exact" w:val="749"/>
          <w:jc w:val="center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F24" w:rsidRDefault="00615A93">
            <w:pPr>
              <w:pStyle w:val="Inne0"/>
              <w:shd w:val="clear" w:color="auto" w:fill="auto"/>
              <w:ind w:left="440"/>
            </w:pPr>
            <w:r>
              <w:t>Opis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F24" w:rsidRDefault="003B5F24">
            <w:pPr>
              <w:pStyle w:val="Inne0"/>
              <w:shd w:val="clear" w:color="auto" w:fill="auto"/>
            </w:pPr>
          </w:p>
        </w:tc>
      </w:tr>
      <w:tr w:rsidR="003B5F24">
        <w:trPr>
          <w:trHeight w:hRule="exact" w:val="298"/>
          <w:jc w:val="center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F24" w:rsidRDefault="00615A93">
            <w:pPr>
              <w:pStyle w:val="Inne0"/>
              <w:shd w:val="clear" w:color="auto" w:fill="auto"/>
              <w:ind w:left="440"/>
            </w:pPr>
            <w:r>
              <w:t>Powiązane kierunkowe efekty uczenia się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F24" w:rsidRDefault="003B5F24">
            <w:pPr>
              <w:pStyle w:val="Inne0"/>
              <w:shd w:val="clear" w:color="auto" w:fill="auto"/>
            </w:pPr>
          </w:p>
        </w:tc>
      </w:tr>
      <w:tr w:rsidR="003B5F24">
        <w:trPr>
          <w:trHeight w:hRule="exact" w:val="298"/>
          <w:jc w:val="center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F24" w:rsidRDefault="00615A93">
            <w:pPr>
              <w:pStyle w:val="Inne0"/>
              <w:shd w:val="clear" w:color="auto" w:fill="auto"/>
              <w:ind w:left="440"/>
            </w:pPr>
            <w:r>
              <w:t>Metody weryfikacji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F24" w:rsidRDefault="003B5F24">
            <w:pPr>
              <w:pStyle w:val="Inne0"/>
              <w:shd w:val="clear" w:color="auto" w:fill="auto"/>
            </w:pPr>
          </w:p>
        </w:tc>
      </w:tr>
      <w:tr w:rsidR="003B5F24">
        <w:trPr>
          <w:trHeight w:hRule="exact" w:val="298"/>
          <w:jc w:val="center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F24" w:rsidRDefault="00615A93">
            <w:pPr>
              <w:pStyle w:val="Inne0"/>
              <w:shd w:val="clear" w:color="auto" w:fill="auto"/>
              <w:ind w:left="440"/>
            </w:pPr>
            <w:r>
              <w:rPr>
                <w:b/>
                <w:bCs/>
              </w:rPr>
              <w:t>Kod efektu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F24" w:rsidRDefault="003B5F24">
            <w:pPr>
              <w:pStyle w:val="Inne0"/>
              <w:shd w:val="clear" w:color="auto" w:fill="auto"/>
            </w:pPr>
          </w:p>
        </w:tc>
      </w:tr>
      <w:tr w:rsidR="003B5F24">
        <w:trPr>
          <w:trHeight w:hRule="exact" w:val="749"/>
          <w:jc w:val="center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F24" w:rsidRDefault="00615A93">
            <w:pPr>
              <w:pStyle w:val="Inne0"/>
              <w:shd w:val="clear" w:color="auto" w:fill="auto"/>
              <w:ind w:left="440"/>
            </w:pPr>
            <w:r>
              <w:t>Opis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F24" w:rsidRDefault="003B5F24">
            <w:pPr>
              <w:pStyle w:val="Inne0"/>
              <w:shd w:val="clear" w:color="auto" w:fill="auto"/>
            </w:pPr>
          </w:p>
        </w:tc>
      </w:tr>
      <w:tr w:rsidR="003B5F24">
        <w:trPr>
          <w:trHeight w:hRule="exact" w:val="298"/>
          <w:jc w:val="center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F24" w:rsidRDefault="00615A93">
            <w:pPr>
              <w:pStyle w:val="Inne0"/>
              <w:shd w:val="clear" w:color="auto" w:fill="auto"/>
              <w:ind w:left="440"/>
            </w:pPr>
            <w:r>
              <w:t>Powiązane kierunkowe efekty uczenia się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F24" w:rsidRDefault="003B5F24">
            <w:pPr>
              <w:pStyle w:val="Inne0"/>
              <w:shd w:val="clear" w:color="auto" w:fill="auto"/>
            </w:pPr>
          </w:p>
        </w:tc>
      </w:tr>
      <w:tr w:rsidR="003B5F24">
        <w:trPr>
          <w:trHeight w:hRule="exact" w:val="307"/>
          <w:jc w:val="center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5F24" w:rsidRDefault="00615A93">
            <w:pPr>
              <w:pStyle w:val="Inne0"/>
              <w:shd w:val="clear" w:color="auto" w:fill="auto"/>
              <w:ind w:left="440"/>
            </w:pPr>
            <w:r>
              <w:t>Metody weryfikacji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F24" w:rsidRDefault="003B5F24">
            <w:pPr>
              <w:pStyle w:val="Inne0"/>
              <w:shd w:val="clear" w:color="auto" w:fill="auto"/>
            </w:pPr>
          </w:p>
        </w:tc>
      </w:tr>
    </w:tbl>
    <w:p w:rsidR="003B5F24" w:rsidRDefault="00615A93">
      <w:pPr>
        <w:pStyle w:val="Podpistabeli0"/>
        <w:shd w:val="clear" w:color="auto" w:fill="auto"/>
        <w:ind w:left="24"/>
      </w:pPr>
      <w:r>
        <w:t>Umiejętności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68"/>
        <w:gridCol w:w="5563"/>
      </w:tblGrid>
      <w:tr w:rsidR="003B5F24">
        <w:trPr>
          <w:trHeight w:hRule="exact" w:val="302"/>
          <w:jc w:val="center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F24" w:rsidRDefault="00615A93">
            <w:pPr>
              <w:pStyle w:val="Inne0"/>
              <w:shd w:val="clear" w:color="auto" w:fill="auto"/>
              <w:ind w:left="440"/>
            </w:pPr>
            <w:r>
              <w:rPr>
                <w:b/>
                <w:bCs/>
              </w:rPr>
              <w:t>Kod efektu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F24" w:rsidRDefault="003B5F24">
            <w:pPr>
              <w:pStyle w:val="Inne0"/>
              <w:shd w:val="clear" w:color="auto" w:fill="auto"/>
            </w:pPr>
          </w:p>
        </w:tc>
      </w:tr>
      <w:tr w:rsidR="003B5F24">
        <w:trPr>
          <w:trHeight w:hRule="exact" w:val="970"/>
          <w:jc w:val="center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F24" w:rsidRDefault="00615A93">
            <w:pPr>
              <w:pStyle w:val="Inne0"/>
              <w:shd w:val="clear" w:color="auto" w:fill="auto"/>
              <w:ind w:left="440"/>
            </w:pPr>
            <w:r>
              <w:t>Opis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F24" w:rsidRDefault="003B5F24">
            <w:pPr>
              <w:pStyle w:val="Inne0"/>
              <w:shd w:val="clear" w:color="auto" w:fill="auto"/>
            </w:pPr>
          </w:p>
        </w:tc>
      </w:tr>
      <w:tr w:rsidR="003B5F24">
        <w:trPr>
          <w:trHeight w:hRule="exact" w:val="298"/>
          <w:jc w:val="center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F24" w:rsidRDefault="00615A93">
            <w:pPr>
              <w:pStyle w:val="Inne0"/>
              <w:shd w:val="clear" w:color="auto" w:fill="auto"/>
              <w:ind w:left="440"/>
            </w:pPr>
            <w:r>
              <w:t>Powiązane kierunkowe efekty uczenia się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F24" w:rsidRDefault="003B5F24">
            <w:pPr>
              <w:pStyle w:val="Inne0"/>
              <w:shd w:val="clear" w:color="auto" w:fill="auto"/>
            </w:pPr>
          </w:p>
        </w:tc>
      </w:tr>
      <w:tr w:rsidR="003B5F24">
        <w:trPr>
          <w:trHeight w:hRule="exact" w:val="365"/>
          <w:jc w:val="center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F24" w:rsidRDefault="00615A93">
            <w:pPr>
              <w:pStyle w:val="Inne0"/>
              <w:shd w:val="clear" w:color="auto" w:fill="auto"/>
              <w:ind w:left="440"/>
            </w:pPr>
            <w:r>
              <w:t>Metody weryfikacji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F24" w:rsidRDefault="003B5F24">
            <w:pPr>
              <w:pStyle w:val="Inne0"/>
              <w:shd w:val="clear" w:color="auto" w:fill="auto"/>
            </w:pPr>
          </w:p>
        </w:tc>
      </w:tr>
      <w:tr w:rsidR="003B5F24">
        <w:trPr>
          <w:trHeight w:hRule="exact" w:val="346"/>
          <w:jc w:val="center"/>
        </w:trPr>
        <w:tc>
          <w:tcPr>
            <w:tcW w:w="1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F24" w:rsidRDefault="00615A93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Część II</w:t>
            </w:r>
          </w:p>
        </w:tc>
      </w:tr>
      <w:tr w:rsidR="003B5F24">
        <w:trPr>
          <w:trHeight w:hRule="exact" w:val="350"/>
          <w:jc w:val="center"/>
        </w:trPr>
        <w:tc>
          <w:tcPr>
            <w:tcW w:w="1113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B5F24" w:rsidRDefault="00615A93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03. Rok i semestr studiów</w:t>
            </w:r>
          </w:p>
        </w:tc>
      </w:tr>
      <w:tr w:rsidR="003B5F24">
        <w:trPr>
          <w:trHeight w:hRule="exact" w:val="298"/>
          <w:jc w:val="center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F24" w:rsidRDefault="00615A93">
            <w:pPr>
              <w:pStyle w:val="Inne0"/>
              <w:shd w:val="clear" w:color="auto" w:fill="auto"/>
            </w:pPr>
            <w:r>
              <w:t>Rok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F24" w:rsidRDefault="003B5F24">
            <w:pPr>
              <w:pStyle w:val="Inne0"/>
              <w:shd w:val="clear" w:color="auto" w:fill="auto"/>
            </w:pPr>
          </w:p>
        </w:tc>
      </w:tr>
      <w:tr w:rsidR="003B5F24">
        <w:trPr>
          <w:trHeight w:hRule="exact" w:val="298"/>
          <w:jc w:val="center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F24" w:rsidRDefault="00615A93">
            <w:pPr>
              <w:pStyle w:val="Inne0"/>
              <w:shd w:val="clear" w:color="auto" w:fill="auto"/>
            </w:pPr>
            <w:r>
              <w:t>Semestr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F24" w:rsidRDefault="003B5F24">
            <w:pPr>
              <w:pStyle w:val="Inne0"/>
              <w:shd w:val="clear" w:color="auto" w:fill="auto"/>
            </w:pPr>
          </w:p>
        </w:tc>
      </w:tr>
      <w:tr w:rsidR="003B5F24">
        <w:trPr>
          <w:trHeight w:hRule="exact" w:val="360"/>
          <w:jc w:val="center"/>
        </w:trPr>
        <w:tc>
          <w:tcPr>
            <w:tcW w:w="1113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B5F24" w:rsidRDefault="00615A93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04. Koordynator przedmiotu i osoby prowadząca zajęcia</w:t>
            </w:r>
          </w:p>
        </w:tc>
      </w:tr>
      <w:tr w:rsidR="003B5F24">
        <w:trPr>
          <w:trHeight w:hRule="exact" w:val="298"/>
          <w:jc w:val="center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F24" w:rsidRDefault="00615A93">
            <w:pPr>
              <w:pStyle w:val="Inne0"/>
              <w:shd w:val="clear" w:color="auto" w:fill="auto"/>
            </w:pPr>
            <w:r>
              <w:t>Koordynator przedmiotu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F24" w:rsidRDefault="003B5F24">
            <w:pPr>
              <w:pStyle w:val="Inne0"/>
              <w:shd w:val="clear" w:color="auto" w:fill="auto"/>
            </w:pPr>
          </w:p>
        </w:tc>
      </w:tr>
      <w:tr w:rsidR="003B5F24">
        <w:trPr>
          <w:trHeight w:hRule="exact" w:val="298"/>
          <w:jc w:val="center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F24" w:rsidRDefault="00615A93">
            <w:pPr>
              <w:pStyle w:val="Inne0"/>
              <w:shd w:val="clear" w:color="auto" w:fill="auto"/>
            </w:pPr>
            <w:r>
              <w:t>Wykład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F24" w:rsidRDefault="003B5F24">
            <w:pPr>
              <w:pStyle w:val="Inne0"/>
              <w:shd w:val="clear" w:color="auto" w:fill="auto"/>
            </w:pPr>
          </w:p>
        </w:tc>
      </w:tr>
      <w:tr w:rsidR="003B5F24">
        <w:trPr>
          <w:trHeight w:hRule="exact" w:val="360"/>
          <w:jc w:val="center"/>
        </w:trPr>
        <w:tc>
          <w:tcPr>
            <w:tcW w:w="1113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B5F24" w:rsidRDefault="00615A93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05. Treści kształcenia</w:t>
            </w:r>
          </w:p>
        </w:tc>
      </w:tr>
      <w:tr w:rsidR="003B5F24">
        <w:trPr>
          <w:trHeight w:hRule="exact" w:val="2755"/>
          <w:jc w:val="center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F24" w:rsidRDefault="00615A93">
            <w:pPr>
              <w:pStyle w:val="Inne0"/>
              <w:shd w:val="clear" w:color="auto" w:fill="auto"/>
            </w:pPr>
            <w:r>
              <w:t>Wykład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F24" w:rsidRDefault="003B5F24">
            <w:pPr>
              <w:pStyle w:val="Inne0"/>
              <w:shd w:val="clear" w:color="auto" w:fill="auto"/>
            </w:pPr>
          </w:p>
        </w:tc>
      </w:tr>
      <w:tr w:rsidR="003B5F24">
        <w:trPr>
          <w:trHeight w:hRule="exact" w:val="360"/>
          <w:jc w:val="center"/>
        </w:trPr>
        <w:tc>
          <w:tcPr>
            <w:tcW w:w="1113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B5F24" w:rsidRDefault="00615A93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06. Metody i techniki kształcenia</w:t>
            </w:r>
          </w:p>
        </w:tc>
      </w:tr>
      <w:tr w:rsidR="003B5F24">
        <w:trPr>
          <w:trHeight w:hRule="exact" w:val="1200"/>
          <w:jc w:val="center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F24" w:rsidRDefault="00615A93">
            <w:pPr>
              <w:pStyle w:val="Inne0"/>
              <w:shd w:val="clear" w:color="auto" w:fill="auto"/>
            </w:pPr>
            <w:r>
              <w:t>Wykład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5F24" w:rsidRDefault="003B5F24">
            <w:pPr>
              <w:pStyle w:val="Inne0"/>
              <w:shd w:val="clear" w:color="auto" w:fill="auto"/>
            </w:pPr>
          </w:p>
        </w:tc>
      </w:tr>
    </w:tbl>
    <w:p w:rsidR="003B5F24" w:rsidRDefault="00615A93">
      <w:pPr>
        <w:pStyle w:val="Podpistabeli0"/>
        <w:shd w:val="clear" w:color="auto" w:fill="auto"/>
        <w:ind w:left="19"/>
      </w:pPr>
      <w:r>
        <w:rPr>
          <w:b/>
          <w:bCs/>
        </w:rPr>
        <w:t>07. Oceny formujące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63"/>
        <w:gridCol w:w="5554"/>
      </w:tblGrid>
      <w:tr w:rsidR="003B5F24">
        <w:trPr>
          <w:trHeight w:hRule="exact" w:val="240"/>
          <w:jc w:val="center"/>
        </w:trPr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F24" w:rsidRDefault="00615A93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Część II</w:t>
            </w:r>
          </w:p>
        </w:tc>
        <w:tc>
          <w:tcPr>
            <w:tcW w:w="555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B5F24" w:rsidRDefault="003B5F24">
            <w:pPr>
              <w:rPr>
                <w:sz w:val="10"/>
                <w:szCs w:val="10"/>
              </w:rPr>
            </w:pPr>
          </w:p>
        </w:tc>
      </w:tr>
      <w:tr w:rsidR="003B5F24">
        <w:trPr>
          <w:trHeight w:hRule="exact" w:val="2165"/>
          <w:jc w:val="center"/>
        </w:trPr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F24" w:rsidRDefault="00615A93">
            <w:pPr>
              <w:pStyle w:val="Inne0"/>
              <w:shd w:val="clear" w:color="auto" w:fill="auto"/>
              <w:spacing w:before="100"/>
            </w:pPr>
            <w:r>
              <w:t>Egzamin-egzamin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F24" w:rsidRDefault="003B5F24">
            <w:pPr>
              <w:pStyle w:val="Inne0"/>
              <w:shd w:val="clear" w:color="auto" w:fill="auto"/>
            </w:pPr>
          </w:p>
        </w:tc>
      </w:tr>
    </w:tbl>
    <w:p w:rsidR="003B5F24" w:rsidRDefault="00615A93">
      <w:pPr>
        <w:pStyle w:val="Podpistabeli0"/>
        <w:shd w:val="clear" w:color="auto" w:fill="auto"/>
        <w:ind w:left="14"/>
      </w:pPr>
      <w:r>
        <w:rPr>
          <w:b/>
          <w:bCs/>
        </w:rPr>
        <w:t>08. Ocena końcowa</w:t>
      </w:r>
    </w:p>
    <w:tbl>
      <w:tblPr>
        <w:tblOverlap w:val="never"/>
        <w:tblW w:w="1113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4"/>
        <w:gridCol w:w="5612"/>
      </w:tblGrid>
      <w:tr w:rsidR="003B5F24" w:rsidTr="00E3166A">
        <w:trPr>
          <w:trHeight w:hRule="exact" w:val="612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F24" w:rsidRDefault="00615A93">
            <w:pPr>
              <w:pStyle w:val="Inne0"/>
              <w:shd w:val="clear" w:color="auto" w:fill="auto"/>
            </w:pPr>
            <w:r>
              <w:t>Ocena końcowa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5F24" w:rsidRDefault="003B5F24">
            <w:pPr>
              <w:pStyle w:val="Inne0"/>
              <w:shd w:val="clear" w:color="auto" w:fill="auto"/>
              <w:jc w:val="both"/>
            </w:pPr>
          </w:p>
        </w:tc>
      </w:tr>
    </w:tbl>
    <w:p w:rsidR="003B5F24" w:rsidRDefault="00615A93">
      <w:pPr>
        <w:pStyle w:val="Podpistabeli0"/>
        <w:shd w:val="clear" w:color="auto" w:fill="auto"/>
        <w:ind w:left="14"/>
      </w:pPr>
      <w:r>
        <w:rPr>
          <w:b/>
          <w:bCs/>
        </w:rPr>
        <w:t>09. Wykaz literatury podstawowej i uzupełniającej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63"/>
        <w:gridCol w:w="5573"/>
      </w:tblGrid>
      <w:tr w:rsidR="003B5F24">
        <w:trPr>
          <w:trHeight w:hRule="exact" w:val="1200"/>
          <w:jc w:val="center"/>
        </w:trPr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F24" w:rsidRDefault="00615A93">
            <w:pPr>
              <w:pStyle w:val="Inne0"/>
              <w:shd w:val="clear" w:color="auto" w:fill="auto"/>
            </w:pPr>
            <w:r>
              <w:t>Literatura podstawowa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F24" w:rsidRDefault="003B5F24">
            <w:pPr>
              <w:pStyle w:val="Inne0"/>
              <w:shd w:val="clear" w:color="auto" w:fill="auto"/>
            </w:pPr>
          </w:p>
        </w:tc>
      </w:tr>
      <w:tr w:rsidR="003B5F24">
        <w:trPr>
          <w:trHeight w:hRule="exact" w:val="754"/>
          <w:jc w:val="center"/>
        </w:trPr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F24" w:rsidRDefault="00615A93">
            <w:pPr>
              <w:pStyle w:val="Inne0"/>
              <w:shd w:val="clear" w:color="auto" w:fill="auto"/>
            </w:pPr>
            <w:r>
              <w:t>Literatura uzupełniająca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F24" w:rsidRDefault="003B5F24">
            <w:pPr>
              <w:pStyle w:val="Inne0"/>
              <w:shd w:val="clear" w:color="auto" w:fill="auto"/>
            </w:pPr>
          </w:p>
        </w:tc>
      </w:tr>
    </w:tbl>
    <w:p w:rsidR="003B5F24" w:rsidRDefault="003B5F24">
      <w:pPr>
        <w:spacing w:line="14" w:lineRule="exact"/>
      </w:pPr>
    </w:p>
    <w:sectPr w:rsidR="003B5F24" w:rsidSect="00CA2383">
      <w:headerReference w:type="default" r:id="rId6"/>
      <w:footerReference w:type="default" r:id="rId7"/>
      <w:pgSz w:w="11900" w:h="16840"/>
      <w:pgMar w:top="1580" w:right="377" w:bottom="1143" w:left="387" w:header="284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A93" w:rsidRDefault="00615A93">
      <w:r>
        <w:separator/>
      </w:r>
    </w:p>
  </w:endnote>
  <w:endnote w:type="continuationSeparator" w:id="0">
    <w:p w:rsidR="00615A93" w:rsidRDefault="0061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F24" w:rsidRDefault="003B5F24">
    <w:pPr>
      <w:spacing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A93" w:rsidRDefault="00615A93"/>
  </w:footnote>
  <w:footnote w:type="continuationSeparator" w:id="0">
    <w:p w:rsidR="00615A93" w:rsidRDefault="00615A9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E3" w:rsidRDefault="00843AE9" w:rsidP="00A650E3">
    <w:pPr>
      <w:spacing w:line="360" w:lineRule="auto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i/>
        <w:sz w:val="20"/>
      </w:rPr>
      <w:t>Załącznik nr 6</w:t>
    </w:r>
    <w:r w:rsidR="00A650E3" w:rsidRPr="009A004B">
      <w:rPr>
        <w:rFonts w:ascii="Times New Roman" w:hAnsi="Times New Roman" w:cs="Times New Roman"/>
        <w:i/>
        <w:sz w:val="20"/>
      </w:rPr>
      <w:t xml:space="preserve"> do Zarządzenia </w:t>
    </w:r>
    <w:r w:rsidR="00A650E3">
      <w:rPr>
        <w:rFonts w:ascii="Times New Roman" w:hAnsi="Times New Roman" w:cs="Times New Roman"/>
        <w:sz w:val="20"/>
      </w:rPr>
      <w:t xml:space="preserve"> nr </w:t>
    </w:r>
    <w:r w:rsidR="00F2645A">
      <w:rPr>
        <w:rFonts w:ascii="Times New Roman" w:hAnsi="Times New Roman" w:cs="Times New Roman"/>
        <w:sz w:val="20"/>
      </w:rPr>
      <w:t>31</w:t>
    </w:r>
    <w:r w:rsidR="00A650E3">
      <w:rPr>
        <w:rFonts w:ascii="Times New Roman" w:hAnsi="Times New Roman" w:cs="Times New Roman"/>
        <w:sz w:val="20"/>
      </w:rPr>
      <w:t>/2023/2024</w:t>
    </w:r>
    <w:r w:rsidR="00A650E3" w:rsidRPr="009A004B">
      <w:rPr>
        <w:rFonts w:ascii="Times New Roman" w:hAnsi="Times New Roman" w:cs="Times New Roman"/>
        <w:sz w:val="20"/>
      </w:rPr>
      <w:t xml:space="preserve"> Rektora </w:t>
    </w:r>
    <w:r w:rsidR="00A650E3">
      <w:rPr>
        <w:rFonts w:ascii="Times New Roman" w:hAnsi="Times New Roman" w:cs="Times New Roman"/>
        <w:sz w:val="20"/>
      </w:rPr>
      <w:t xml:space="preserve">Uniwersytetu </w:t>
    </w:r>
    <w:r w:rsidR="00A650E3" w:rsidRPr="009A004B">
      <w:rPr>
        <w:rFonts w:ascii="Times New Roman" w:hAnsi="Times New Roman" w:cs="Times New Roman"/>
        <w:sz w:val="20"/>
      </w:rPr>
      <w:t xml:space="preserve">Ignatianum w </w:t>
    </w:r>
    <w:r w:rsidR="00A650E3">
      <w:rPr>
        <w:rFonts w:ascii="Times New Roman" w:hAnsi="Times New Roman" w:cs="Times New Roman"/>
        <w:sz w:val="20"/>
      </w:rPr>
      <w:t xml:space="preserve">Krakowie z dnia </w:t>
    </w:r>
    <w:r w:rsidR="00F2645A">
      <w:rPr>
        <w:rFonts w:ascii="Times New Roman" w:hAnsi="Times New Roman" w:cs="Times New Roman"/>
        <w:sz w:val="20"/>
      </w:rPr>
      <w:t>28 lutego</w:t>
    </w:r>
    <w:r w:rsidR="00A650E3">
      <w:rPr>
        <w:rFonts w:ascii="Times New Roman" w:hAnsi="Times New Roman" w:cs="Times New Roman"/>
        <w:sz w:val="20"/>
      </w:rPr>
      <w:t xml:space="preserve"> 2024</w:t>
    </w:r>
    <w:r w:rsidR="00A650E3" w:rsidRPr="009A004B">
      <w:rPr>
        <w:rFonts w:ascii="Times New Roman" w:hAnsi="Times New Roman" w:cs="Times New Roman"/>
        <w:sz w:val="20"/>
      </w:rPr>
      <w:t xml:space="preserve"> roku </w:t>
    </w:r>
  </w:p>
  <w:p w:rsidR="00A650E3" w:rsidRPr="00A650E3" w:rsidRDefault="00A650E3" w:rsidP="00A650E3">
    <w:pPr>
      <w:spacing w:line="360" w:lineRule="auto"/>
      <w:rPr>
        <w:rFonts w:ascii="Times New Roman" w:hAnsi="Times New Roman" w:cs="Times New Roman"/>
        <w:sz w:val="20"/>
      </w:rPr>
    </w:pPr>
  </w:p>
  <w:p w:rsidR="00A650E3" w:rsidRPr="00A650E3" w:rsidRDefault="00A650E3" w:rsidP="00A650E3">
    <w:pPr>
      <w:spacing w:line="360" w:lineRule="auto"/>
      <w:jc w:val="center"/>
      <w:rPr>
        <w:rFonts w:ascii="Arial" w:hAnsi="Arial" w:cs="Arial"/>
        <w:sz w:val="20"/>
      </w:rPr>
    </w:pPr>
    <w:r w:rsidRPr="00A650E3">
      <w:rPr>
        <w:rFonts w:ascii="Arial" w:hAnsi="Arial" w:cs="Arial"/>
        <w:sz w:val="20"/>
      </w:rPr>
      <w:t>Uniwersytet Ignatianum w Krakowie</w:t>
    </w:r>
  </w:p>
  <w:p w:rsidR="003B5F24" w:rsidRDefault="003B5F24">
    <w:pPr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F24"/>
    <w:rsid w:val="00156BA2"/>
    <w:rsid w:val="003B5F24"/>
    <w:rsid w:val="00615A93"/>
    <w:rsid w:val="00843AE9"/>
    <w:rsid w:val="009D4185"/>
    <w:rsid w:val="00A650E3"/>
    <w:rsid w:val="00CA2383"/>
    <w:rsid w:val="00E3166A"/>
    <w:rsid w:val="00F2645A"/>
    <w:rsid w:val="00FC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25B68C48"/>
  <w15:docId w15:val="{C3462931-31E5-4C5F-BF41-8C95D3F02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Inne0">
    <w:name w:val="Inne"/>
    <w:basedOn w:val="Normalny"/>
    <w:link w:val="Inne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</w:pPr>
    <w:rPr>
      <w:rFonts w:ascii="Arial" w:eastAsia="Arial" w:hAnsi="Arial" w:cs="Arial"/>
      <w:b/>
      <w:bCs/>
      <w:sz w:val="19"/>
      <w:szCs w:val="19"/>
    </w:rPr>
  </w:style>
  <w:style w:type="paragraph" w:styleId="Nagwek">
    <w:name w:val="header"/>
    <w:basedOn w:val="Normalny"/>
    <w:link w:val="NagwekZnak"/>
    <w:uiPriority w:val="99"/>
    <w:unhideWhenUsed/>
    <w:rsid w:val="00FC3D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3D9C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C3D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3D9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Jezuickie Centrum Kształcenia Zawodowego i Ustaw.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Kiwała</dc:creator>
  <cp:lastModifiedBy>Elżbieta Śmiałek</cp:lastModifiedBy>
  <cp:revision>7</cp:revision>
  <dcterms:created xsi:type="dcterms:W3CDTF">2024-02-27T07:20:00Z</dcterms:created>
  <dcterms:modified xsi:type="dcterms:W3CDTF">2024-03-05T06:36:00Z</dcterms:modified>
</cp:coreProperties>
</file>